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tl/>
        </w:rPr>
        <w:id w:val="161666043"/>
        <w:docPartObj>
          <w:docPartGallery w:val="Cover Pages"/>
          <w:docPartUnique/>
        </w:docPartObj>
      </w:sdtPr>
      <w:sdtEndPr>
        <w:rPr>
          <w:noProof/>
          <w:rtl w:val="0"/>
        </w:rPr>
      </w:sdtEndPr>
      <w:sdtContent>
        <w:p w:rsidR="008456FD" w:rsidRDefault="008456FD">
          <w:r>
            <w:rPr>
              <w:noProof/>
            </w:rPr>
            <mc:AlternateContent>
              <mc:Choice Requires="wpg">
                <w:drawing>
                  <wp:anchor distT="0" distB="0" distL="114300" distR="114300" simplePos="0" relativeHeight="251659264" behindDoc="0" locked="0" layoutInCell="1" allowOverlap="1" wp14:anchorId="6701B26B" wp14:editId="4726AAFB">
                    <wp:simplePos x="0" y="0"/>
                    <wp:positionH relativeFrom="column">
                      <wp:posOffset>-921937</wp:posOffset>
                    </wp:positionH>
                    <wp:positionV relativeFrom="paragraph">
                      <wp:posOffset>-914401</wp:posOffset>
                    </wp:positionV>
                    <wp:extent cx="3099464" cy="10842171"/>
                    <wp:effectExtent l="0" t="0" r="5715" b="0"/>
                    <wp:wrapNone/>
                    <wp:docPr id="364" name="Group 3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a:off x="0" y="0"/>
                              <a:ext cx="3099464" cy="10842171"/>
                              <a:chOff x="7560" y="0"/>
                              <a:chExt cx="4700" cy="15840"/>
                            </a:xfrm>
                          </wpg:grpSpPr>
                          <wps:wsp>
                            <wps:cNvPr id="365" name="Rectangle 365"/>
                            <wps:cNvSpPr>
                              <a:spLocks noChangeArrowheads="1"/>
                            </wps:cNvSpPr>
                            <wps:spPr bwMode="auto">
                              <a:xfrm>
                                <a:off x="7755" y="0"/>
                                <a:ext cx="4505" cy="15840"/>
                              </a:xfrm>
                              <a:prstGeom prst="rect">
                                <a:avLst/>
                              </a:prstGeom>
                              <a:solidFill>
                                <a:schemeClr val="accent3"/>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366" name="Rectangle 366" descr="Light vertical"/>
                            <wps:cNvSpPr>
                              <a:spLocks noChangeArrowheads="1"/>
                            </wps:cNvSpPr>
                            <wps:spPr bwMode="auto">
                              <a:xfrm>
                                <a:off x="7560" y="8"/>
                                <a:ext cx="195" cy="15825"/>
                              </a:xfrm>
                              <a:prstGeom prst="rect">
                                <a:avLst/>
                              </a:prstGeom>
                              <a:pattFill prst="ltVert">
                                <a:fgClr>
                                  <a:schemeClr val="accent3">
                                    <a:alpha val="80000"/>
                                  </a:schemeClr>
                                </a:fgClr>
                                <a:bgClr>
                                  <a:schemeClr val="bg1">
                                    <a:alpha val="80000"/>
                                  </a:schemeClr>
                                </a:bgClr>
                              </a:patt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8100000" algn="ctr" rotWithShape="0">
                                        <a:srgbClr val="D8D8D8"/>
                                      </a:outerShdw>
                                    </a:effectLst>
                                  </a14:hiddenEffects>
                                </a:ext>
                              </a:extLst>
                            </wps:spPr>
                            <wps:bodyPr rot="0" vert="horz" wrap="square" lIns="91440" tIns="45720" rIns="91440" bIns="45720" anchor="ctr" anchorCtr="0" upright="1">
                              <a:noAutofit/>
                            </wps:bodyPr>
                          </wps:wsp>
                        </wpg:wgp>
                      </a:graphicData>
                    </a:graphic>
                    <wp14:sizeRelV relativeFrom="margin">
                      <wp14:pctHeight>0</wp14:pctHeight>
                    </wp14:sizeRelV>
                  </wp:anchor>
                </w:drawing>
              </mc:Choice>
              <mc:Fallback>
                <w:pict>
                  <v:group id="Group 364" o:spid="_x0000_s1026" style="position:absolute;left:0;text-align:left;margin-left:-72.6pt;margin-top:-1in;width:244.05pt;height:853.7pt;flip:x;z-index:251659264;mso-height-relative:margin" coordorigin="7560" coordsize="4700,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wfQ8QMAAIALAAAOAAAAZHJzL2Uyb0RvYy54bWzMVm1vqzYU/j5p/8Hy9xRIILyo9KpNk25S&#10;t12te/nsGAPWADPbKe2m/fcd25CQrpuq2+luiQR+PT7nOed58OWHp7ZBj0wqLrocBxc+RqyjouBd&#10;leMff9gtEoyUJl1BGtGxHD8zhT9cffnF5dBnbClq0RRMIjDSqWzoc1xr3Weep2jNWqIuRM86mCyF&#10;bImGrqy8QpIBrLeNt/T9tTcIWfRSUKYUjN66SXxl7Zclo/q7slRMoybH4Ju2T2mfe/P0ri5JVknS&#10;15yObpBP8KIlvINDj6ZuiSboIPlfTLWcSqFEqS+oaD1RlpwyGwNEE/gvormT4tDbWKpsqPojTADt&#10;C5w+2Sz99vGjRLzI8WodYtSRFpJkz0VmAOAZ+iqDVXeyf+g/ShcjNO8F/UXBtPdy3vQrtxjth29E&#10;AQbJQQsLz1MpW1Q2vP8KisWOAAToyebj+ZgP9qQRhcGVn6ahcYvCXOAn4TKIA5cyWkNezcY4WkNe&#10;T3tpvR13h7EPM3ZrlIQ21R7JjAej16OXJkQoPnXCV70P34ea9MymTRnkjvhGE77fQ1mSrmoYYBw5&#10;jO3KCWDl0EWd2NSwjl1LKYaakQIcs/ED6LMNpqMgN6/DbTI2ghzHEfhwwmrCOYx8GH8dKZL1Uuk7&#10;JlpkGjmW4LzNHHm8V9pUwGmJOUuJhhc73jS2Y3jMNo1EjwQYSChlnV6ZkGHX2UrwBcyZPcYrS53f&#10;02AZ+jfLdLFbJ/Ei3IXRIo39ZOEH6U269sM0vN39YXwJwqzmRcG6e96xicZB+LY0joLiCGiJjIYc&#10;p9EysmGeealktT9Gc5uY/2vBtFyDqjW8zXHim58rWpPCbVdA9CTThDeu7Z27b6EBDKa3RcUm3OTY&#10;FeteFM+QbykgH1DjoL/QqIX8DaMBtCzH6tcDkQyj5usOaiYNQqh/pG0njOIldOR8Zj+fIR0FUznW&#10;GLnmRjvBPPSSVzWc5JjbiWugdcltDZgadF6B3yOfPhux1q8RCwYLpii4fm+8tiBxSprPybdJm2yR&#10;uMo2uhakJ7pBlTk2OGE6cemNdOuJ1oZt4/JG/wTFYAu3rKBS/4GEZoo0fU0cN22hTsU80dYW4dHQ&#10;/m8s7itXEW+yNhoxqjG6bhz5v9E/WJqvh0XvTM/m/N/Z3wTZfNm/w/+5FF7vIj8OV8kCNHy1CFdb&#10;f3GT7DaL602wXsfbm83NNjiXwq29/aj3q6FNjzU2CrQ4gLo91MWACm6+CNEqSZbANg5cSwKnd4g0&#10;FVwIqZYgNUL/zHVtP4tGryyqcyDPhPRo3Qng6eCZTo6xTRI5vf8zqbRhvlcs7U0Krnk2mvFKau6R&#10;8z605xfnqz8BAAD//wMAUEsDBBQABgAIAAAAIQC783PZ4QAAAA4BAAAPAAAAZHJzL2Rvd25yZXYu&#10;eG1sTI9NT8MwDIbvSPyHyEjctnRdNkFpOk1IIIS4UD60Y9aYNqJxqibbyr/HcIGbLT96/bzlZvK9&#10;OOIYXSANi3kGAqkJ1lGr4fXlbnYFIiZD1vSBUMMXRthU52elKWw40TMe69QKDqFYGA1dSkMhZWw6&#10;9CbOw4DEt48wepN4HVtpR3PicN/LPMvW0htH/KEzA9522HzWB6/hbesUqvfd41PWID5YubuvndL6&#10;8mLa3oBIOKU/GH70WR0qdtqHA9koeg2zhVrlzP5Oimsxs1T5NYg9w6v1UoGsSvm/RvUNAAD//wMA&#10;UEsBAi0AFAAGAAgAAAAhALaDOJL+AAAA4QEAABMAAAAAAAAAAAAAAAAAAAAAAFtDb250ZW50X1R5&#10;cGVzXS54bWxQSwECLQAUAAYACAAAACEAOP0h/9YAAACUAQAACwAAAAAAAAAAAAAAAAAvAQAAX3Jl&#10;bHMvLnJlbHNQSwECLQAUAAYACAAAACEA9ZMH0PEDAACACwAADgAAAAAAAAAAAAAAAAAuAgAAZHJz&#10;L2Uyb0RvYy54bWxQSwECLQAUAAYACAAAACEAu/Nz2eEAAAAOAQAADwAAAAAAAAAAAAAAAABLBgAA&#10;ZHJzL2Rvd25yZXYueG1sUEsFBgAAAAAEAAQA8wAAAFkHAAAAAA==&#10;">
                    <v:rect id="Rectangle 365" o:spid="_x0000_s1027" style="position:absolute;left:7755;width:4505;height:15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yVMMcA&#10;AADcAAAADwAAAGRycy9kb3ducmV2LnhtbESPT2vCQBTE7wW/w/IKXopuqhhCzEakIvQPHtRWPD6y&#10;r0kw+zZkV4399N2C0OMwM79hskVvGnGhztWWFTyPIxDEhdU1lwo+9+tRAsJ5ZI2NZVJwIweLfPCQ&#10;Yartlbd02flSBAi7FBVU3replK6oyKAb25Y4eN+2M+iD7EqpO7wGuGnkJIpiabDmsFBhSy8VFafd&#10;2Sgo3lfu52l12Gw+zFd83J+S6O2YKDV87JdzEJ56/x++t1+1gmk8g78z4QjI/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MlTDHAAAA3AAAAA8AAAAAAAAAAAAAAAAAmAIAAGRy&#10;cy9kb3ducmV2LnhtbFBLBQYAAAAABAAEAPUAAACMAwAAAAA=&#10;" fillcolor="#9bbb59 [3206]" stroked="f" strokecolor="#d8d8d8"/>
                    <v:rect id="Rectangle 366" o:spid="_x0000_s1028" alt="Light vertical" style="position:absolute;left:7560;top:8;width:195;height:15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pMi8UA&#10;AADcAAAADwAAAGRycy9kb3ducmV2LnhtbESPT2vCQBTE7wW/w/KE3uqmFkKJboItCj148R/i7ZF9&#10;JtHs2zS7deO37xaEHoeZ+Q0zLwbTihv1rrGs4HWSgCAurW64UrDfrV7eQTiPrLG1TAru5KDIR09z&#10;zLQNvKHb1lciQthlqKD2vsukdGVNBt3EdsTRO9veoI+yr6TuMUS4aeU0SVJpsOG4UGNHnzWV1+2P&#10;UdB9n8JxdQwXc1h/bMi7alhSUOp5PCxmIDwN/j/8aH9pBW9pCn9n4h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GkyLxQAAANwAAAAPAAAAAAAAAAAAAAAAAJgCAABkcnMv&#10;ZG93bnJldi54bWxQSwUGAAAAAAQABAD1AAAAigMAAAAA&#10;" fillcolor="#9bbb59 [3206]" stroked="f" strokecolor="white" strokeweight="1pt">
                      <v:fill r:id="rId6" o:title="" opacity="52428f" color2="white [3212]" o:opacity2="52428f" type="pattern"/>
                      <v:shadow color="#d8d8d8" offset="-3pt,3pt"/>
                    </v:rect>
                  </v:group>
                </w:pict>
              </mc:Fallback>
            </mc:AlternateContent>
          </w:r>
        </w:p>
        <w:p w:rsidR="00CF2A41" w:rsidRDefault="008456FD" w:rsidP="00CF2A41">
          <w:pPr>
            <w:bidi w:val="0"/>
            <w:rPr>
              <w:noProof/>
            </w:rPr>
          </w:pPr>
          <w:r>
            <w:rPr>
              <w:noProof/>
            </w:rPr>
            <mc:AlternateContent>
              <mc:Choice Requires="wps">
                <w:drawing>
                  <wp:anchor distT="0" distB="0" distL="114300" distR="114300" simplePos="0" relativeHeight="251660288" behindDoc="0" locked="0" layoutInCell="1" allowOverlap="1" wp14:anchorId="317A3F8B" wp14:editId="39E4819A">
                    <wp:simplePos x="0" y="0"/>
                    <wp:positionH relativeFrom="column">
                      <wp:posOffset>-137802</wp:posOffset>
                    </wp:positionH>
                    <wp:positionV relativeFrom="paragraph">
                      <wp:posOffset>1424667</wp:posOffset>
                    </wp:positionV>
                    <wp:extent cx="5817995" cy="4822825"/>
                    <wp:effectExtent l="76200" t="57150" r="68580" b="92075"/>
                    <wp:wrapNone/>
                    <wp:docPr id="3" name="سداسي 3"/>
                    <wp:cNvGraphicFramePr/>
                    <a:graphic xmlns:a="http://schemas.openxmlformats.org/drawingml/2006/main">
                      <a:graphicData uri="http://schemas.microsoft.com/office/word/2010/wordprocessingShape">
                        <wps:wsp>
                          <wps:cNvSpPr/>
                          <wps:spPr>
                            <a:xfrm>
                              <a:off x="0" y="0"/>
                              <a:ext cx="5817995" cy="4822825"/>
                            </a:xfrm>
                            <a:prstGeom prst="hexagon">
                              <a:avLst/>
                            </a:prstGeom>
                            <a:ln w="28575"/>
                          </wps:spPr>
                          <wps:style>
                            <a:lnRef idx="1">
                              <a:schemeClr val="accent1"/>
                            </a:lnRef>
                            <a:fillRef idx="2">
                              <a:schemeClr val="accent1"/>
                            </a:fillRef>
                            <a:effectRef idx="1">
                              <a:schemeClr val="accent1"/>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سداسي 3" o:spid="_x0000_s1026" type="#_x0000_t9" style="position:absolute;left:0;text-align:left;margin-left:-10.85pt;margin-top:112.2pt;width:458.1pt;height:379.7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tGOeAIAACwFAAAOAAAAZHJzL2Uyb0RvYy54bWysVM1OGzEQvlfqO1i+l80uSQkRGxSBqCoh&#10;QIWKs/Hayaq2x7WdbNJH6Itw7IGXSd+mY+9miShSq6qXXY/nm/9vfHK61oqshPM1mJLmBwNKhOFQ&#10;1WZe0s93F+/GlPjATMUUGFHSjfD0dPr2zUljJ6KABahKOIJOjJ80tqSLEOwkyzxfCM38AVhhUCnB&#10;aRZQdPOscqxB71plxWDwPmvAVdYBF97j7XmrpNPkX0rBw7WUXgSiSoq5hfR16fsQv9n0hE3mjtlF&#10;zbs02D9koVltMGjv6pwFRpau/s2VrrkDDzIccNAZSFlzkWrAavLBi2puF8yKVAs2x9u+Tf7/ueVX&#10;qxtH6qqkh5QYpnFE26ftj+3j9unnd3IY+9NYP0HYrb1xneTxGItdS6fjH8sg69TTTd9TsQ6E4+Vo&#10;nB8dH48o4agbjotiXIyi1+zZ3DofPgjQJB6wNLFmc2jbyVaXPrToHSoGVIY0JS3Go6PWV0yxTSqd&#10;wkaJFvZJSCwO08jTdBKtxJlyZMWQEIxzYULepaMMoqOZrJXqDYs/G3b4aCoS5Xrjv4jaW6TIYEJv&#10;rGsD7rXo1ZddyrLFYzf36o7HB6g2OFcHLeG95Rc1NveS+XDDHDIcdwG3NlzjRyrAZkJ3omQB7ttr&#10;9xGP00EtJQ1uTEn91yVzghL10SAlj/PhMK5YEoajowIFt6952NeYpT4DnEGO74Pl6RjxQe1upQN9&#10;j8s9i1FRxQzH2CXlwe2Es9BuMj4PXMxmCYZrZVm4NLeW76YemXO3vmfOdgwLSM4r2G0Xm7xgWYuN&#10;8zAwWwaQdaLgc1+7fuNKJh53z0fc+X05oZ4fuekvAAAA//8DAFBLAwQUAAYACAAAACEAr/NouuIA&#10;AAALAQAADwAAAGRycy9kb3ducmV2LnhtbEyPQU+DQBCF7yb+h82YeGsXsFZAhsYYe/BgotjEeNuy&#10;I5Cys8BuW/z3ric9Tt6X974pNrPpxYkm11lGiJcRCOLa6o4bhN37dpGCcF6xVr1lQvgmB5vy8qJQ&#10;ubZnfqNT5RsRStjlCqH1fsildHVLRrmlHYhD9mUno3w4p0bqSZ1DuellEkVraVTHYaFVAz22VB+q&#10;o0H43I3jMKbr6uNJH2L7bF/Hl22DeH01P9yD8DT7Pxh+9YM6lMFpb4+snegRFkl8F1CEJFmtQAQi&#10;zVa3IPYIWXqTgSwL+f+H8gcAAP//AwBQSwECLQAUAAYACAAAACEAtoM4kv4AAADhAQAAEwAAAAAA&#10;AAAAAAAAAAAAAAAAW0NvbnRlbnRfVHlwZXNdLnhtbFBLAQItABQABgAIAAAAIQA4/SH/1gAAAJQB&#10;AAALAAAAAAAAAAAAAAAAAC8BAABfcmVscy8ucmVsc1BLAQItABQABgAIAAAAIQAZPtGOeAIAACwF&#10;AAAOAAAAAAAAAAAAAAAAAC4CAABkcnMvZTJvRG9jLnhtbFBLAQItABQABgAIAAAAIQCv82i64gAA&#10;AAsBAAAPAAAAAAAAAAAAAAAAANIEAABkcnMvZG93bnJldi54bWxQSwUGAAAAAAQABADzAAAA4QUA&#10;AAAA&#10;" adj="4476" fillcolor="#a7bfde [1620]" strokecolor="#4579b8 [3044]" strokeweight="2.25pt">
                    <v:fill color2="#e4ecf5 [500]" rotate="t" angle="180" colors="0 #a3c4ff;22938f #bfd5ff;1 #e5eeff" focus="100%" type="gradient"/>
                    <v:shadow on="t" color="black" opacity="24903f" origin=",.5" offset="0,.55556mm"/>
                  </v:shape>
                </w:pict>
              </mc:Fallback>
            </mc:AlternateContent>
          </w:r>
          <w:r>
            <w:rPr>
              <w:noProof/>
            </w:rPr>
            <w:br w:type="page"/>
          </w:r>
        </w:p>
      </w:sdtContent>
    </w:sdt>
    <w:p w:rsidR="00CF2A41" w:rsidRPr="00CF2A41" w:rsidRDefault="00CF2A41" w:rsidP="00CF2A41">
      <w:pPr>
        <w:bidi w:val="0"/>
        <w:rPr>
          <w:rFonts w:hint="cs"/>
          <w:noProof/>
          <w:rtl/>
        </w:rPr>
      </w:pPr>
      <w:bookmarkStart w:id="0" w:name="_GoBack"/>
      <w:r>
        <w:rPr>
          <w:rFonts w:asciiTheme="majorBidi" w:hAnsiTheme="majorBidi" w:cstheme="majorBidi" w:hint="cs"/>
          <w:b/>
          <w:bCs/>
          <w:noProof/>
          <w:color w:val="333333"/>
          <w:sz w:val="28"/>
          <w:szCs w:val="28"/>
          <w:rtl/>
        </w:rPr>
        <w:lastRenderedPageBreak/>
        <mc:AlternateContent>
          <mc:Choice Requires="wps">
            <w:drawing>
              <wp:anchor distT="0" distB="0" distL="114300" distR="114300" simplePos="0" relativeHeight="251661312" behindDoc="0" locked="0" layoutInCell="1" allowOverlap="1" wp14:anchorId="6B5D39B3" wp14:editId="727B7C63">
                <wp:simplePos x="0" y="0"/>
                <wp:positionH relativeFrom="column">
                  <wp:posOffset>1870822</wp:posOffset>
                </wp:positionH>
                <wp:positionV relativeFrom="paragraph">
                  <wp:posOffset>-38735</wp:posOffset>
                </wp:positionV>
                <wp:extent cx="4370070" cy="763270"/>
                <wp:effectExtent l="0" t="0" r="11430" b="17780"/>
                <wp:wrapNone/>
                <wp:docPr id="4" name="مستطيل مستدير الزوايا 4"/>
                <wp:cNvGraphicFramePr/>
                <a:graphic xmlns:a="http://schemas.openxmlformats.org/drawingml/2006/main">
                  <a:graphicData uri="http://schemas.microsoft.com/office/word/2010/wordprocessingShape">
                    <wps:wsp>
                      <wps:cNvSpPr/>
                      <wps:spPr>
                        <a:xfrm>
                          <a:off x="0" y="0"/>
                          <a:ext cx="4370070" cy="763270"/>
                        </a:xfrm>
                        <a:prstGeom prst="round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مستطيل مستدير الزوايا 4" o:spid="_x0000_s1026" style="position:absolute;left:0;text-align:left;margin-left:147.3pt;margin-top:-3.05pt;width:344.1pt;height:60.1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D1yswIAAJQFAAAOAAAAZHJzL2Uyb0RvYy54bWysVM1uEzEQviPxDpbvdDdp2kDUTRW1KkKq&#10;StUW9ex67e5KXo+xnWzCuUioL1KJCwIOvEryNoy9P41KxQGxB++MZ+abH8/MweGyUmQhrCtBZ3Sw&#10;k1IiNIe81LcZ/XB18uo1Jc4znTMFWmR0JRw9nL58cVCbiRhCASoXliCIdpPaZLTw3kySxPFCVMzt&#10;gBEahRJsxTyy9jbJLasRvVLJME33kxpsbixw4RzeHjdCOo34Ugru30vphCcqoxibj6eN5004k+kB&#10;m9xaZoqSt2Gwf4iiYqVGpz3UMfOMzG35B1RVcgsOpN/hUCUgZclFzAGzGaRPsrksmBExFyyOM32Z&#10;3P+D5WeLc0vKPKMjSjSr8Ik2n9c/11/Xvzb3mzvSMt829+vvZP2wuVv/2HzB//36gYxC9WrjJghy&#10;ac5tyzkkQymW0lbhj0mSZaz4qq+4WHrC8XK0O07TMT4MR9l4f3eINMIkj9bGOv9WQEUCkVELc51f&#10;4LPGarPFqfONfqcXPDpQZX5SKhWZ0EriSFmyYNgEjHOh/W7rZUszCZk0sUfKr5QI9kpfCIkVwmiH&#10;0WnszaeAg0ZUsFw0fvZS/DovXQgxswgYkCVG2GO3AJ3mdrCDFqbVD6YitnZvnP4tsKY+vUX0DNr3&#10;xlWpwT4HoHzvudHH8LdKE8gbyFfYPxaawXKGn5T4TqfM+XNmcZLwaXE7+Pd4SAV1RqGlKCnAfnru&#10;Puhjg6OUkhonM6Pu45xZQYl6p7H13wxGozDKkRntjYfI2G3JzbZEz6sjwHcf4B4yPJJB36vuVlqo&#10;rnGJzIJXFDHN0XdGubcdc+SbjYFriIvZLKrh+BrmT/Wl4QE8VDW04NXymlnTNqvHNj+DborZ5Em7&#10;NrrBUsNs7kGWsZcf69rWG0c/Nk67psJu2eaj1uMynf4GAAD//wMAUEsDBBQABgAIAAAAIQAmrlKu&#10;3wAAAAoBAAAPAAAAZHJzL2Rvd25yZXYueG1sTI9RS8MwFIXfBf9DuIJvW9pSalebDhF8qjC6Cepb&#10;1sSm2NyUJNvqv/f65B4v9+Oc79TbxU7srH0YHQpI1wkwjb1TIw4C3g4vqxJYiBKVnBxqAT86wLa5&#10;vallpdwFO33ex4FRCIZKCjAxzhXnoTfayrB2s0b6fTlvZaTTD1x5eaFwO/EsSQpu5YjUYOSsn43u&#10;v/cnK6A9dMG3Kr63uel2nztffsSHVyHu75anR2BRL/Efhj99UoeGnI7uhCqwSUC2yQtCBayKFBgB&#10;mzKjLUci0zwF3tT8ekLzCwAA//8DAFBLAQItABQABgAIAAAAIQC2gziS/gAAAOEBAAATAAAAAAAA&#10;AAAAAAAAAAAAAABbQ29udGVudF9UeXBlc10ueG1sUEsBAi0AFAAGAAgAAAAhADj9If/WAAAAlAEA&#10;AAsAAAAAAAAAAAAAAAAALwEAAF9yZWxzLy5yZWxzUEsBAi0AFAAGAAgAAAAhAH3sPXKzAgAAlAUA&#10;AA4AAAAAAAAAAAAAAAAALgIAAGRycy9lMm9Eb2MueG1sUEsBAi0AFAAGAAgAAAAhACauUq7fAAAA&#10;CgEAAA8AAAAAAAAAAAAAAAAADQUAAGRycy9kb3ducmV2LnhtbFBLBQYAAAAABAAEAPMAAAAZBgAA&#10;AAA=&#10;" fillcolor="#9bbb59 [3206]" strokecolor="#243f60 [1604]" strokeweight="2pt"/>
            </w:pict>
          </mc:Fallback>
        </mc:AlternateContent>
      </w:r>
      <w:bookmarkEnd w:id="0"/>
    </w:p>
    <w:p w:rsidR="00CF2A41" w:rsidRPr="00CF2A41" w:rsidRDefault="00CF2A41" w:rsidP="00CF2A41">
      <w:pPr>
        <w:spacing w:line="360" w:lineRule="auto"/>
        <w:jc w:val="both"/>
        <w:rPr>
          <w:rFonts w:asciiTheme="majorBidi" w:hAnsiTheme="majorBidi" w:cstheme="majorBidi"/>
          <w:b/>
          <w:bCs/>
          <w:color w:val="333333"/>
          <w:sz w:val="36"/>
          <w:szCs w:val="36"/>
          <w:shd w:val="clear" w:color="auto" w:fill="FFFFFF"/>
          <w:rtl/>
        </w:rPr>
      </w:pPr>
    </w:p>
    <w:p w:rsidR="00DD577E" w:rsidRDefault="00DD577E" w:rsidP="00DD577E">
      <w:pPr>
        <w:spacing w:line="360" w:lineRule="auto"/>
        <w:jc w:val="center"/>
        <w:rPr>
          <w:rFonts w:asciiTheme="majorBidi" w:hAnsiTheme="majorBidi" w:cstheme="majorBidi" w:hint="cs"/>
          <w:b/>
          <w:bCs/>
          <w:color w:val="333333"/>
          <w:sz w:val="28"/>
          <w:szCs w:val="28"/>
          <w:shd w:val="clear" w:color="auto" w:fill="FFFFFF"/>
          <w:rtl/>
        </w:rPr>
      </w:pPr>
      <w:r>
        <w:rPr>
          <w:noProof/>
        </w:rPr>
        <w:drawing>
          <wp:inline distT="0" distB="0" distL="0" distR="0" wp14:anchorId="03EC6289" wp14:editId="1E8CDE9E">
            <wp:extent cx="3667648" cy="2088888"/>
            <wp:effectExtent l="0" t="0" r="0" b="6985"/>
            <wp:docPr id="2" name="صورة 2" descr="ÙÙØ§Ø¦Ø¯ Ø§ÙØ±ÙØ§Ø¶Ø© ÙÙØ£Ø·ÙØ§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ÙÙØ§Ø¦Ø¯ Ø§ÙØ±ÙØ§Ø¶Ø© ÙÙØ£Ø·ÙØ§Ù"/>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1522" cy="2096790"/>
                    </a:xfrm>
                    <a:prstGeom prst="rect">
                      <a:avLst/>
                    </a:prstGeom>
                    <a:noFill/>
                    <a:ln>
                      <a:noFill/>
                    </a:ln>
                  </pic:spPr>
                </pic:pic>
              </a:graphicData>
            </a:graphic>
          </wp:inline>
        </w:drawing>
      </w:r>
    </w:p>
    <w:p w:rsidR="00DD577E" w:rsidRPr="008456FD" w:rsidRDefault="00DD577E" w:rsidP="008456FD">
      <w:pPr>
        <w:pStyle w:val="a5"/>
        <w:numPr>
          <w:ilvl w:val="0"/>
          <w:numId w:val="1"/>
        </w:numPr>
        <w:spacing w:after="0"/>
        <w:ind w:left="226" w:hanging="284"/>
        <w:jc w:val="both"/>
        <w:rPr>
          <w:rFonts w:asciiTheme="majorBidi" w:hAnsiTheme="majorBidi" w:cstheme="majorBidi" w:hint="cs"/>
          <w:b/>
          <w:bCs/>
          <w:color w:val="333333"/>
          <w:sz w:val="28"/>
          <w:szCs w:val="28"/>
          <w:shd w:val="clear" w:color="auto" w:fill="FFFFFF"/>
          <w:rtl/>
        </w:rPr>
      </w:pPr>
      <w:r w:rsidRPr="008456FD">
        <w:rPr>
          <w:rFonts w:asciiTheme="majorBidi" w:hAnsiTheme="majorBidi" w:cstheme="majorBidi" w:hint="cs"/>
          <w:b/>
          <w:bCs/>
          <w:color w:val="333333"/>
          <w:sz w:val="28"/>
          <w:szCs w:val="28"/>
          <w:shd w:val="clear" w:color="auto" w:fill="FFFFFF"/>
          <w:rtl/>
        </w:rPr>
        <w:t xml:space="preserve">الرياضة </w:t>
      </w:r>
      <w:r w:rsidRPr="008456FD">
        <w:rPr>
          <w:rFonts w:asciiTheme="majorBidi" w:hAnsiTheme="majorBidi" w:cstheme="majorBidi"/>
          <w:b/>
          <w:bCs/>
          <w:color w:val="333333"/>
          <w:sz w:val="28"/>
          <w:szCs w:val="28"/>
          <w:shd w:val="clear" w:color="auto" w:fill="FFFFFF"/>
          <w:rtl/>
        </w:rPr>
        <w:t>تجعل الجسم قويّاً وصحيّاً بشكل دائم من خلال تنمية العضلات وتقويتها.</w:t>
      </w:r>
    </w:p>
    <w:p w:rsidR="00DD577E" w:rsidRPr="008456FD" w:rsidRDefault="00DD577E" w:rsidP="008456FD">
      <w:pPr>
        <w:pStyle w:val="a5"/>
        <w:numPr>
          <w:ilvl w:val="0"/>
          <w:numId w:val="1"/>
        </w:numPr>
        <w:spacing w:after="0"/>
        <w:ind w:left="226" w:hanging="284"/>
        <w:jc w:val="both"/>
        <w:rPr>
          <w:rFonts w:asciiTheme="majorBidi" w:hAnsiTheme="majorBidi" w:cstheme="majorBidi" w:hint="cs"/>
          <w:b/>
          <w:bCs/>
          <w:color w:val="333333"/>
          <w:sz w:val="28"/>
          <w:szCs w:val="28"/>
          <w:shd w:val="clear" w:color="auto" w:fill="FFFFFF"/>
          <w:rtl/>
        </w:rPr>
      </w:pPr>
      <w:r w:rsidRPr="008456FD">
        <w:rPr>
          <w:rFonts w:asciiTheme="majorBidi" w:hAnsiTheme="majorBidi" w:cstheme="majorBidi"/>
          <w:b/>
          <w:bCs/>
          <w:color w:val="333333"/>
          <w:sz w:val="28"/>
          <w:szCs w:val="28"/>
          <w:shd w:val="clear" w:color="auto" w:fill="FFFFFF"/>
          <w:rtl/>
        </w:rPr>
        <w:t xml:space="preserve">تقوّي عضلة القلب وتحميه من الإصابة بالأمراض المختلفة. </w:t>
      </w:r>
    </w:p>
    <w:p w:rsidR="008456FD" w:rsidRPr="008456FD" w:rsidRDefault="00DD577E" w:rsidP="008456FD">
      <w:pPr>
        <w:pStyle w:val="a5"/>
        <w:numPr>
          <w:ilvl w:val="0"/>
          <w:numId w:val="1"/>
        </w:numPr>
        <w:spacing w:after="0"/>
        <w:ind w:left="226" w:hanging="284"/>
        <w:jc w:val="both"/>
        <w:rPr>
          <w:rFonts w:asciiTheme="majorBidi" w:hAnsiTheme="majorBidi" w:cstheme="majorBidi" w:hint="cs"/>
          <w:b/>
          <w:bCs/>
          <w:color w:val="333333"/>
          <w:sz w:val="28"/>
          <w:szCs w:val="28"/>
          <w:shd w:val="clear" w:color="auto" w:fill="FFFFFF"/>
          <w:rtl/>
        </w:rPr>
      </w:pPr>
      <w:r w:rsidRPr="008456FD">
        <w:rPr>
          <w:rFonts w:asciiTheme="majorBidi" w:hAnsiTheme="majorBidi" w:cstheme="majorBidi"/>
          <w:b/>
          <w:bCs/>
          <w:color w:val="333333"/>
          <w:sz w:val="28"/>
          <w:szCs w:val="28"/>
          <w:shd w:val="clear" w:color="auto" w:fill="FFFFFF"/>
          <w:rtl/>
        </w:rPr>
        <w:t xml:space="preserve">تشدّ جسم الطفل وتزيد مرونته وتقلّل من التعب والإجهاد في حال ممارسة أيّ عمل في الأحوال العاديّة. </w:t>
      </w:r>
    </w:p>
    <w:p w:rsidR="00DD577E" w:rsidRPr="008456FD" w:rsidRDefault="00DD577E" w:rsidP="008456FD">
      <w:pPr>
        <w:pStyle w:val="a5"/>
        <w:numPr>
          <w:ilvl w:val="0"/>
          <w:numId w:val="1"/>
        </w:numPr>
        <w:spacing w:after="0"/>
        <w:ind w:left="226" w:hanging="284"/>
        <w:jc w:val="both"/>
        <w:rPr>
          <w:rFonts w:asciiTheme="majorBidi" w:hAnsiTheme="majorBidi" w:cstheme="majorBidi" w:hint="cs"/>
          <w:b/>
          <w:bCs/>
          <w:color w:val="333333"/>
          <w:sz w:val="28"/>
          <w:szCs w:val="28"/>
          <w:shd w:val="clear" w:color="auto" w:fill="FFFFFF"/>
          <w:rtl/>
        </w:rPr>
      </w:pPr>
      <w:r w:rsidRPr="008456FD">
        <w:rPr>
          <w:rFonts w:asciiTheme="majorBidi" w:hAnsiTheme="majorBidi" w:cstheme="majorBidi"/>
          <w:b/>
          <w:bCs/>
          <w:color w:val="333333"/>
          <w:sz w:val="28"/>
          <w:szCs w:val="28"/>
          <w:shd w:val="clear" w:color="auto" w:fill="FFFFFF"/>
          <w:rtl/>
        </w:rPr>
        <w:t xml:space="preserve">تضفي على الجسم الحيوية والنشاط، ممّا يؤدي إلى زيادة شهيّة الطفل للطعام الذي عادة ما يتعب الأم من أجل تناول الغذاء الصحّيّ. </w:t>
      </w:r>
    </w:p>
    <w:p w:rsidR="00DD577E" w:rsidRPr="008456FD" w:rsidRDefault="00DD577E" w:rsidP="008456FD">
      <w:pPr>
        <w:pStyle w:val="a5"/>
        <w:numPr>
          <w:ilvl w:val="0"/>
          <w:numId w:val="1"/>
        </w:numPr>
        <w:spacing w:after="0"/>
        <w:ind w:left="226" w:hanging="284"/>
        <w:jc w:val="both"/>
        <w:rPr>
          <w:rFonts w:asciiTheme="majorBidi" w:hAnsiTheme="majorBidi" w:cstheme="majorBidi" w:hint="cs"/>
          <w:b/>
          <w:bCs/>
          <w:color w:val="333333"/>
          <w:sz w:val="28"/>
          <w:szCs w:val="28"/>
          <w:shd w:val="clear" w:color="auto" w:fill="FFFFFF"/>
          <w:rtl/>
        </w:rPr>
      </w:pPr>
      <w:r w:rsidRPr="008456FD">
        <w:rPr>
          <w:rFonts w:asciiTheme="majorBidi" w:hAnsiTheme="majorBidi" w:cstheme="majorBidi"/>
          <w:b/>
          <w:bCs/>
          <w:color w:val="333333"/>
          <w:sz w:val="28"/>
          <w:szCs w:val="28"/>
          <w:shd w:val="clear" w:color="auto" w:fill="FFFFFF"/>
          <w:rtl/>
        </w:rPr>
        <w:t xml:space="preserve">تنمّي القدرات العقلية، وتزيد التركيز من خلال تفكير الطفل في كيفيّة اللّعب والوصول إلى الفوز، ومحاولة التركيز في كثير من الألعاب من أجل الربح، فممارسة الشيء تزيد من قوته، وكما قيل: العقل السليم في الجسم السليم. </w:t>
      </w:r>
    </w:p>
    <w:p w:rsidR="00DD577E" w:rsidRPr="008456FD" w:rsidRDefault="00DD577E" w:rsidP="008456FD">
      <w:pPr>
        <w:pStyle w:val="a5"/>
        <w:numPr>
          <w:ilvl w:val="0"/>
          <w:numId w:val="1"/>
        </w:numPr>
        <w:spacing w:after="0"/>
        <w:ind w:left="226" w:hanging="284"/>
        <w:jc w:val="both"/>
        <w:rPr>
          <w:rFonts w:asciiTheme="majorBidi" w:hAnsiTheme="majorBidi" w:cstheme="majorBidi" w:hint="cs"/>
          <w:b/>
          <w:bCs/>
          <w:color w:val="333333"/>
          <w:sz w:val="28"/>
          <w:szCs w:val="28"/>
          <w:shd w:val="clear" w:color="auto" w:fill="FFFFFF"/>
          <w:rtl/>
        </w:rPr>
      </w:pPr>
      <w:r w:rsidRPr="008456FD">
        <w:rPr>
          <w:rFonts w:asciiTheme="majorBidi" w:hAnsiTheme="majorBidi" w:cstheme="majorBidi"/>
          <w:b/>
          <w:bCs/>
          <w:color w:val="333333"/>
          <w:sz w:val="28"/>
          <w:szCs w:val="28"/>
          <w:shd w:val="clear" w:color="auto" w:fill="FFFFFF"/>
          <w:rtl/>
        </w:rPr>
        <w:t xml:space="preserve">تمنح الثقة بالنفس للطفل، فعندما يجد نفسه بين الأطفال الآخرين في لعبة ما يشعر بأنّه عنصر فاعل له أهميّته في المجتمع، وعندما يكون الفوز أو الربح من نصيبه فإن هذا ينمّي الشخصيّة القياديّة فيه. </w:t>
      </w:r>
    </w:p>
    <w:p w:rsidR="00DD577E" w:rsidRPr="008456FD" w:rsidRDefault="00DD577E" w:rsidP="008456FD">
      <w:pPr>
        <w:pStyle w:val="a5"/>
        <w:numPr>
          <w:ilvl w:val="0"/>
          <w:numId w:val="1"/>
        </w:numPr>
        <w:spacing w:after="0"/>
        <w:ind w:left="226" w:hanging="284"/>
        <w:jc w:val="both"/>
        <w:rPr>
          <w:rFonts w:asciiTheme="majorBidi" w:hAnsiTheme="majorBidi" w:cstheme="majorBidi" w:hint="cs"/>
          <w:b/>
          <w:bCs/>
          <w:color w:val="333333"/>
          <w:sz w:val="28"/>
          <w:szCs w:val="28"/>
          <w:shd w:val="clear" w:color="auto" w:fill="FFFFFF"/>
          <w:rtl/>
        </w:rPr>
      </w:pPr>
      <w:r w:rsidRPr="008456FD">
        <w:rPr>
          <w:rFonts w:asciiTheme="majorBidi" w:hAnsiTheme="majorBidi" w:cstheme="majorBidi"/>
          <w:b/>
          <w:bCs/>
          <w:color w:val="333333"/>
          <w:sz w:val="28"/>
          <w:szCs w:val="28"/>
          <w:shd w:val="clear" w:color="auto" w:fill="FFFFFF"/>
          <w:rtl/>
        </w:rPr>
        <w:t xml:space="preserve">تجعل الطفل اجتماعيّاً ومندمجاً بالبيئة المحيطة، فمن خلال اللعب مع أقرانه وتبادل الكلام والآراء يتعلم الطفل كيفيّة التعامل مع الآخرين والسلوك الصحيح في هذا التعامل، أما في حال حبس الطفل في البيت وحرمانه من ممارسة رياضاته المفضّلة والخروج إلى المجتمع فسينتج ذلك شخصية انطوائيّة تعزُف عن الاندماج بالآخرين وربّما يؤدّي ذلك إلى ظهور حالة من الرُّهاب الاجتماعي. </w:t>
      </w:r>
    </w:p>
    <w:p w:rsidR="00DD577E" w:rsidRPr="008456FD" w:rsidRDefault="00DD577E" w:rsidP="008456FD">
      <w:pPr>
        <w:pStyle w:val="a5"/>
        <w:numPr>
          <w:ilvl w:val="0"/>
          <w:numId w:val="1"/>
        </w:numPr>
        <w:spacing w:after="0"/>
        <w:ind w:left="226" w:hanging="284"/>
        <w:jc w:val="both"/>
        <w:rPr>
          <w:rFonts w:asciiTheme="majorBidi" w:hAnsiTheme="majorBidi" w:cstheme="majorBidi" w:hint="cs"/>
          <w:b/>
          <w:bCs/>
          <w:color w:val="333333"/>
          <w:sz w:val="28"/>
          <w:szCs w:val="28"/>
          <w:shd w:val="clear" w:color="auto" w:fill="FFFFFF"/>
          <w:rtl/>
        </w:rPr>
      </w:pPr>
      <w:r w:rsidRPr="008456FD">
        <w:rPr>
          <w:rFonts w:asciiTheme="majorBidi" w:hAnsiTheme="majorBidi" w:cstheme="majorBidi"/>
          <w:b/>
          <w:bCs/>
          <w:color w:val="333333"/>
          <w:sz w:val="28"/>
          <w:szCs w:val="28"/>
          <w:shd w:val="clear" w:color="auto" w:fill="FFFFFF"/>
          <w:rtl/>
        </w:rPr>
        <w:t xml:space="preserve">ممارسة الرياضة ووجود قائد في اللعبة يعلّم الطفل النظام، وأنّ هناك شخصاً يجب أن نحترمه ونتّبع تعليماته، وهذا ينعكس إيجاباً على الأبوين في البيت من خلال إسقاط قوانين اللعب في احترام القائد على المنزل، وبالتالي احترام وسماع كلمة الأب والأمّ. </w:t>
      </w:r>
    </w:p>
    <w:p w:rsidR="00DD577E" w:rsidRPr="008456FD" w:rsidRDefault="00DD577E" w:rsidP="008456FD">
      <w:pPr>
        <w:pStyle w:val="a5"/>
        <w:numPr>
          <w:ilvl w:val="0"/>
          <w:numId w:val="1"/>
        </w:numPr>
        <w:spacing w:after="0"/>
        <w:ind w:left="226" w:hanging="284"/>
        <w:jc w:val="both"/>
        <w:rPr>
          <w:rFonts w:asciiTheme="majorBidi" w:hAnsiTheme="majorBidi" w:cstheme="majorBidi" w:hint="cs"/>
          <w:b/>
          <w:bCs/>
          <w:color w:val="333333"/>
          <w:sz w:val="28"/>
          <w:szCs w:val="28"/>
          <w:shd w:val="clear" w:color="auto" w:fill="FFFFFF"/>
          <w:rtl/>
        </w:rPr>
      </w:pPr>
      <w:r w:rsidRPr="008456FD">
        <w:rPr>
          <w:rFonts w:asciiTheme="majorBidi" w:hAnsiTheme="majorBidi" w:cstheme="majorBidi"/>
          <w:b/>
          <w:bCs/>
          <w:color w:val="333333"/>
          <w:sz w:val="28"/>
          <w:szCs w:val="28"/>
          <w:shd w:val="clear" w:color="auto" w:fill="FFFFFF"/>
          <w:rtl/>
        </w:rPr>
        <w:t xml:space="preserve">تنمّي الرياضة روح التعاون، والمشاركة، والعمل الجماعيّ، لدى الطفل، الأمر الذي حتماً سيجعل الطفل متعاوناً في بيته مع إخوته ويشعر بأنّ لكل شخص حقّه، وأنّه يجب أن يكون يداً واحدة مع جميع أفراد الأسرة، وبذلك ستختفي روح الأنانيّة والأثرة. </w:t>
      </w:r>
    </w:p>
    <w:p w:rsidR="00DD577E" w:rsidRPr="00DD577E" w:rsidRDefault="008456FD" w:rsidP="008456FD">
      <w:pPr>
        <w:spacing w:after="0"/>
        <w:jc w:val="both"/>
        <w:rPr>
          <w:rFonts w:asciiTheme="majorBidi" w:hAnsiTheme="majorBidi" w:cstheme="majorBidi"/>
          <w:b/>
          <w:bCs/>
          <w:color w:val="333333"/>
          <w:sz w:val="28"/>
          <w:szCs w:val="28"/>
          <w:shd w:val="clear" w:color="auto" w:fill="FFFFFF"/>
          <w:rtl/>
        </w:rPr>
      </w:pPr>
      <w:r>
        <w:rPr>
          <w:rFonts w:asciiTheme="majorBidi" w:hAnsiTheme="majorBidi" w:cstheme="majorBidi" w:hint="cs"/>
          <w:b/>
          <w:bCs/>
          <w:noProof/>
          <w:color w:val="333333"/>
          <w:sz w:val="28"/>
          <w:szCs w:val="28"/>
          <w:rtl/>
        </w:rPr>
        <w:lastRenderedPageBreak/>
        <mc:AlternateContent>
          <mc:Choice Requires="wps">
            <w:drawing>
              <wp:anchor distT="0" distB="0" distL="114300" distR="114300" simplePos="0" relativeHeight="251663360" behindDoc="0" locked="0" layoutInCell="1" allowOverlap="1" wp14:anchorId="201396F9" wp14:editId="2A93A0A8">
                <wp:simplePos x="0" y="0"/>
                <wp:positionH relativeFrom="column">
                  <wp:posOffset>1882733</wp:posOffset>
                </wp:positionH>
                <wp:positionV relativeFrom="paragraph">
                  <wp:posOffset>-149225</wp:posOffset>
                </wp:positionV>
                <wp:extent cx="4370070" cy="763270"/>
                <wp:effectExtent l="0" t="0" r="11430" b="17780"/>
                <wp:wrapNone/>
                <wp:docPr id="5" name="مستطيل مستدير الزوايا 5"/>
                <wp:cNvGraphicFramePr/>
                <a:graphic xmlns:a="http://schemas.openxmlformats.org/drawingml/2006/main">
                  <a:graphicData uri="http://schemas.microsoft.com/office/word/2010/wordprocessingShape">
                    <wps:wsp>
                      <wps:cNvSpPr/>
                      <wps:spPr>
                        <a:xfrm>
                          <a:off x="0" y="0"/>
                          <a:ext cx="4370070" cy="763270"/>
                        </a:xfrm>
                        <a:prstGeom prst="round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مستطيل مستدير الزوايا 5" o:spid="_x0000_s1026" style="position:absolute;left:0;text-align:left;margin-left:148.25pt;margin-top:-11.75pt;width:344.1pt;height:60.1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Dn5tAIAAJQFAAAOAAAAZHJzL2Uyb0RvYy54bWysVM1OGzEQvlfqO1i+l92EhLQRGxSBqCoh&#10;QEDF2Xi97Epej2s72aRnKiFeBKmXqu2hr7J5m469P0QU9VB1D94Zz8w3P56Z/YNVKclSGFuASuhg&#10;J6ZEKA5poW4T+vHq+M1bSqxjKmUSlEjoWlh6MHv9ar/SUzGEHGQqDEEQZaeVTmjunJ5GkeW5KJnd&#10;AS0UCjMwJXPImtsoNaxC9FJGwzjeiyowqTbAhbV4e9QI6SzgZ5ng7izLrHBEJhRjc+E04bzxZzTb&#10;Z9Nbw3Re8DYM9g9RlKxQ6LSHOmKOkYUp/oAqC27AQuZ2OJQRZFnBRcgBsxnEz7K5zJkWIRcsjtV9&#10;mez/g+Wny3NDijShY0oUK/GJNl/qn/XX+tfmYXNHWubb5qH+TurHzV39Y3OP/4f6kYx99Sptpwhy&#10;qc9Ny1kkfSlWmSn9H5Mkq1DxdV9xsXKE4+VodxLHE3wYjrLJ3u4QaYSJnqy1se69gJJ4IqEGFiq9&#10;wGcN1WbLE+sa/U7Pe7Qgi/S4kDIwvpXEoTRkybAJGOdCud3Wy5Zm5DNpYg+UW0vh7aW6EBlWCKMd&#10;BqehN58DDhpRzlLR+BnH+HVeuhBCZgHQI2cYYY/dAnSa28EOWphW35uK0Nq9cfy3wJr69BbBMyjX&#10;G5eFAvMSgHS950Yfw98qjSdvIF1j/xhoBstqflzgO50w686ZwUnCp8Xt4M7wyCRUCYWWoiQH8/ml&#10;e6+PDY5SSiqczITaTwtmBCXyg8LWfzcYjfwoB2Y0ngyRMduSm22JWpSHgO8+wD2keSC9vpPdbWag&#10;vMYlMvdeUcQUR98J5c50zKFrNgauIS7m86CG46uZO1GXmntwX1Xfglera2Z026wO2/wUuilm02ft&#10;2uh6SwXzhYOsCL38VNe23jj6oXHaNeV3yzYftJ6W6ew3AAAA//8DAFBLAwQUAAYACAAAACEABql2&#10;AuAAAAAKAQAADwAAAGRycy9kb3ducmV2LnhtbEyPwU7DMAyG70i8Q2QkbltKGW1Xmk4IiVORpm5I&#10;wC1rQlPROFWSbeXtMadx+y1/+v252sx2ZCftw+BQwN0yAaaxc2rAXsDb/mVRAAtRopKjQy3gRwfY&#10;1NdXlSyVO2OrT7vYMyrBUEoBJsap5Dx0RlsZlm7SSLsv562MNPqeKy/PVG5HniZJxq0ckC4YOeln&#10;o7vv3dEKaPZt8I2K783KtNvPrS8+Yv4qxO3N/PQILOo5XmD40yd1qMnp4I6oAhsFpOvsgVABi/Se&#10;AhHrYpUDO1DIcuB1xf+/UP8CAAD//wMAUEsBAi0AFAAGAAgAAAAhALaDOJL+AAAA4QEAABMAAAAA&#10;AAAAAAAAAAAAAAAAAFtDb250ZW50X1R5cGVzXS54bWxQSwECLQAUAAYACAAAACEAOP0h/9YAAACU&#10;AQAACwAAAAAAAAAAAAAAAAAvAQAAX3JlbHMvLnJlbHNQSwECLQAUAAYACAAAACEA+5w5+bQCAACU&#10;BQAADgAAAAAAAAAAAAAAAAAuAgAAZHJzL2Uyb0RvYy54bWxQSwECLQAUAAYACAAAACEABql2AuAA&#10;AAAKAQAADwAAAAAAAAAAAAAAAAAOBQAAZHJzL2Rvd25yZXYueG1sUEsFBgAAAAAEAAQA8wAAABsG&#10;AAAAAA==&#10;" fillcolor="#9bbb59 [3206]" strokecolor="#243f60 [1604]" strokeweight="2pt"/>
            </w:pict>
          </mc:Fallback>
        </mc:AlternateContent>
      </w:r>
      <w:r w:rsidR="00DD577E" w:rsidRPr="00DD577E">
        <w:rPr>
          <w:rFonts w:asciiTheme="majorBidi" w:hAnsiTheme="majorBidi" w:cstheme="majorBidi"/>
          <w:b/>
          <w:bCs/>
          <w:color w:val="333333"/>
          <w:sz w:val="28"/>
          <w:szCs w:val="28"/>
        </w:rPr>
        <w:br/>
      </w:r>
      <w:r w:rsidR="00DD577E" w:rsidRPr="00DD577E">
        <w:rPr>
          <w:rFonts w:asciiTheme="majorBidi" w:hAnsiTheme="majorBidi" w:cstheme="majorBidi"/>
          <w:b/>
          <w:bCs/>
          <w:color w:val="333333"/>
          <w:sz w:val="28"/>
          <w:szCs w:val="28"/>
        </w:rPr>
        <w:br/>
      </w:r>
    </w:p>
    <w:p w:rsidR="00DD577E" w:rsidRPr="00DD577E" w:rsidRDefault="008456FD" w:rsidP="008456FD">
      <w:pPr>
        <w:spacing w:line="360" w:lineRule="auto"/>
        <w:jc w:val="center"/>
        <w:rPr>
          <w:rFonts w:asciiTheme="majorBidi" w:hAnsiTheme="majorBidi" w:cstheme="majorBidi"/>
          <w:b/>
          <w:bCs/>
          <w:color w:val="333333"/>
          <w:sz w:val="28"/>
          <w:szCs w:val="28"/>
          <w:shd w:val="clear" w:color="auto" w:fill="FFFFFF"/>
          <w:rtl/>
        </w:rPr>
      </w:pPr>
      <w:r>
        <w:rPr>
          <w:noProof/>
        </w:rPr>
        <w:drawing>
          <wp:inline distT="0" distB="0" distL="0" distR="0" wp14:anchorId="0F086A91" wp14:editId="50ECF0C0">
            <wp:extent cx="2542233" cy="1954953"/>
            <wp:effectExtent l="0" t="0" r="0" b="7620"/>
            <wp:docPr id="7" name="صورة 7"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lated 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48887" cy="1960070"/>
                    </a:xfrm>
                    <a:prstGeom prst="rect">
                      <a:avLst/>
                    </a:prstGeom>
                    <a:noFill/>
                    <a:ln>
                      <a:noFill/>
                    </a:ln>
                  </pic:spPr>
                </pic:pic>
              </a:graphicData>
            </a:graphic>
          </wp:inline>
        </w:drawing>
      </w:r>
    </w:p>
    <w:p w:rsidR="008456FD" w:rsidRDefault="00C770D4" w:rsidP="008456FD">
      <w:pPr>
        <w:spacing w:line="360" w:lineRule="auto"/>
        <w:jc w:val="lowKashida"/>
        <w:rPr>
          <w:rFonts w:asciiTheme="majorBidi" w:hAnsiTheme="majorBidi" w:cstheme="majorBidi" w:hint="cs"/>
          <w:b/>
          <w:bCs/>
          <w:color w:val="333333"/>
          <w:sz w:val="28"/>
          <w:szCs w:val="28"/>
          <w:rtl/>
        </w:rPr>
      </w:pPr>
      <w:r w:rsidRPr="00DD577E">
        <w:rPr>
          <w:rFonts w:asciiTheme="majorBidi" w:hAnsiTheme="majorBidi" w:cstheme="majorBidi"/>
          <w:b/>
          <w:bCs/>
          <w:color w:val="333333"/>
          <w:sz w:val="28"/>
          <w:szCs w:val="28"/>
          <w:shd w:val="clear" w:color="auto" w:fill="FFFFFF"/>
          <w:rtl/>
        </w:rPr>
        <w:t xml:space="preserve">خرج الدّيك مع أولاده الكتاكيت الصّغار للبحث عن طعام، فرح الصّغار بالنّزهة الجميلة بصحبة الدّيك، فالدّيك شكله جميل ويلفت النّظر، والحيوانات تحبّه لأنّه مسالم. قام الذّئب شرشر بتتبع الدّيك والكتاكيت، وهو يترقّب فرصةً لخطف كتكوت صغير، كان الذّئب شرشر يخاف من الدّيك. قال الديك: يا أولادي، لا تذهبوا بعيداً عنّي حتى لا تتعرضوا للخطر، لكنّ الكتكوت </w:t>
      </w:r>
      <w:proofErr w:type="spellStart"/>
      <w:r w:rsidRPr="00DD577E">
        <w:rPr>
          <w:rFonts w:asciiTheme="majorBidi" w:hAnsiTheme="majorBidi" w:cstheme="majorBidi"/>
          <w:b/>
          <w:bCs/>
          <w:color w:val="333333"/>
          <w:sz w:val="28"/>
          <w:szCs w:val="28"/>
          <w:shd w:val="clear" w:color="auto" w:fill="FFFFFF"/>
          <w:rtl/>
        </w:rPr>
        <w:t>فوفو</w:t>
      </w:r>
      <w:proofErr w:type="spellEnd"/>
      <w:r w:rsidRPr="00DD577E">
        <w:rPr>
          <w:rFonts w:asciiTheme="majorBidi" w:hAnsiTheme="majorBidi" w:cstheme="majorBidi"/>
          <w:b/>
          <w:bCs/>
          <w:color w:val="333333"/>
          <w:sz w:val="28"/>
          <w:szCs w:val="28"/>
          <w:shd w:val="clear" w:color="auto" w:fill="FFFFFF"/>
          <w:rtl/>
        </w:rPr>
        <w:t xml:space="preserve"> لم يسمع كلام أبيه، ذهب بعيداً ولم ينتبه له الدّيك، فانتهز الذّئب شرشر هذه الفرصة، وانقضّ على الكتكوت ليأكله، لكنّ الدّيك شعر بأنّ خطراً ما يداهم ابنه، فبحث عنه، وجده بين يدي الذّئب، الدّيك لم يتكلم، لكنّه هجم على الذّئب، واستخدم منقاره </w:t>
      </w:r>
      <w:proofErr w:type="spellStart"/>
      <w:r w:rsidRPr="00DD577E">
        <w:rPr>
          <w:rFonts w:asciiTheme="majorBidi" w:hAnsiTheme="majorBidi" w:cstheme="majorBidi"/>
          <w:b/>
          <w:bCs/>
          <w:color w:val="333333"/>
          <w:sz w:val="28"/>
          <w:szCs w:val="28"/>
          <w:shd w:val="clear" w:color="auto" w:fill="FFFFFF"/>
          <w:rtl/>
        </w:rPr>
        <w:t>ومخالبه</w:t>
      </w:r>
      <w:proofErr w:type="spellEnd"/>
      <w:r w:rsidRPr="00DD577E">
        <w:rPr>
          <w:rFonts w:asciiTheme="majorBidi" w:hAnsiTheme="majorBidi" w:cstheme="majorBidi"/>
          <w:b/>
          <w:bCs/>
          <w:color w:val="333333"/>
          <w:sz w:val="28"/>
          <w:szCs w:val="28"/>
          <w:shd w:val="clear" w:color="auto" w:fill="FFFFFF"/>
          <w:rtl/>
        </w:rPr>
        <w:t xml:space="preserve">، الذّئب شرشر خاف وهرب، ثمّ عاد الكتكوت </w:t>
      </w:r>
      <w:proofErr w:type="spellStart"/>
      <w:r w:rsidRPr="00DD577E">
        <w:rPr>
          <w:rFonts w:asciiTheme="majorBidi" w:hAnsiTheme="majorBidi" w:cstheme="majorBidi"/>
          <w:b/>
          <w:bCs/>
          <w:color w:val="333333"/>
          <w:sz w:val="28"/>
          <w:szCs w:val="28"/>
          <w:shd w:val="clear" w:color="auto" w:fill="FFFFFF"/>
          <w:rtl/>
        </w:rPr>
        <w:t>فوفو</w:t>
      </w:r>
      <w:proofErr w:type="spellEnd"/>
      <w:r w:rsidRPr="00DD577E">
        <w:rPr>
          <w:rFonts w:asciiTheme="majorBidi" w:hAnsiTheme="majorBidi" w:cstheme="majorBidi"/>
          <w:b/>
          <w:bCs/>
          <w:color w:val="333333"/>
          <w:sz w:val="28"/>
          <w:szCs w:val="28"/>
          <w:shd w:val="clear" w:color="auto" w:fill="FFFFFF"/>
          <w:rtl/>
        </w:rPr>
        <w:t xml:space="preserve"> إلى إخوته فخوراً بأبيه الدّيك. قام الدّيك بتحذير ابنه من الابتعاد عنه مرّةً ثانيةً، فخجل الكتكوت من نفسه، ووعد بأن يسمع كلام أبيه، والذّئب علم بوعد الكتكوت لأبيه، فقرّر ألا يهاجمه مرةً أخرى، والكتاكيت الصّغيرة أصبحت عندما تخرج لا تبتعد عن بعضها، والذّئب شرشر كان حزيناً جدّاً، فقد علم أنّ وحدة الكتاكيت ستمنعها منه، فقرّر مغادرة الغابة للبحث عن كتاكيت جديدة لا تسمع كلمة أبيها</w:t>
      </w:r>
      <w:r w:rsidRPr="00DD577E">
        <w:rPr>
          <w:rFonts w:asciiTheme="majorBidi" w:hAnsiTheme="majorBidi" w:cstheme="majorBidi"/>
          <w:b/>
          <w:bCs/>
          <w:color w:val="333333"/>
          <w:sz w:val="28"/>
          <w:szCs w:val="28"/>
          <w:shd w:val="clear" w:color="auto" w:fill="FFFFFF"/>
        </w:rPr>
        <w:t>.</w:t>
      </w:r>
    </w:p>
    <w:p w:rsidR="008456FD" w:rsidRDefault="008456FD" w:rsidP="008456FD">
      <w:pPr>
        <w:spacing w:line="360" w:lineRule="auto"/>
        <w:jc w:val="lowKashida"/>
        <w:rPr>
          <w:rFonts w:asciiTheme="majorBidi" w:hAnsiTheme="majorBidi" w:cstheme="majorBidi" w:hint="cs"/>
          <w:b/>
          <w:bCs/>
          <w:color w:val="333333"/>
          <w:sz w:val="28"/>
          <w:szCs w:val="28"/>
          <w:rtl/>
        </w:rPr>
      </w:pPr>
    </w:p>
    <w:p w:rsidR="008456FD" w:rsidRDefault="008456FD" w:rsidP="008456FD">
      <w:pPr>
        <w:spacing w:line="360" w:lineRule="auto"/>
        <w:jc w:val="lowKashida"/>
        <w:rPr>
          <w:rFonts w:asciiTheme="majorBidi" w:hAnsiTheme="majorBidi" w:cstheme="majorBidi" w:hint="cs"/>
          <w:b/>
          <w:bCs/>
          <w:color w:val="333333"/>
          <w:sz w:val="28"/>
          <w:szCs w:val="28"/>
          <w:rtl/>
        </w:rPr>
      </w:pPr>
    </w:p>
    <w:p w:rsidR="008456FD" w:rsidRDefault="008456FD" w:rsidP="008456FD">
      <w:pPr>
        <w:spacing w:line="360" w:lineRule="auto"/>
        <w:jc w:val="lowKashida"/>
        <w:rPr>
          <w:rFonts w:asciiTheme="majorBidi" w:hAnsiTheme="majorBidi" w:cstheme="majorBidi" w:hint="cs"/>
          <w:b/>
          <w:bCs/>
          <w:color w:val="333333"/>
          <w:sz w:val="28"/>
          <w:szCs w:val="28"/>
          <w:rtl/>
        </w:rPr>
      </w:pPr>
    </w:p>
    <w:p w:rsidR="008456FD" w:rsidRDefault="008456FD" w:rsidP="008456FD">
      <w:pPr>
        <w:spacing w:line="360" w:lineRule="auto"/>
        <w:jc w:val="lowKashida"/>
        <w:rPr>
          <w:rFonts w:asciiTheme="majorBidi" w:hAnsiTheme="majorBidi" w:cstheme="majorBidi" w:hint="cs"/>
          <w:b/>
          <w:bCs/>
          <w:color w:val="333333"/>
          <w:sz w:val="28"/>
          <w:szCs w:val="28"/>
          <w:rtl/>
        </w:rPr>
      </w:pPr>
    </w:p>
    <w:p w:rsidR="008456FD" w:rsidRDefault="008456FD" w:rsidP="008456FD">
      <w:pPr>
        <w:spacing w:line="360" w:lineRule="auto"/>
        <w:jc w:val="lowKashida"/>
        <w:rPr>
          <w:rFonts w:asciiTheme="majorBidi" w:hAnsiTheme="majorBidi" w:cstheme="majorBidi" w:hint="cs"/>
          <w:b/>
          <w:bCs/>
          <w:color w:val="333333"/>
          <w:sz w:val="28"/>
          <w:szCs w:val="28"/>
          <w:rtl/>
        </w:rPr>
      </w:pPr>
    </w:p>
    <w:p w:rsidR="008456FD" w:rsidRDefault="008456FD" w:rsidP="008456FD">
      <w:pPr>
        <w:spacing w:line="360" w:lineRule="auto"/>
        <w:jc w:val="lowKashida"/>
        <w:rPr>
          <w:rFonts w:asciiTheme="majorBidi" w:hAnsiTheme="majorBidi" w:cstheme="majorBidi" w:hint="cs"/>
          <w:b/>
          <w:bCs/>
          <w:color w:val="333333"/>
          <w:sz w:val="28"/>
          <w:szCs w:val="28"/>
          <w:rtl/>
        </w:rPr>
      </w:pPr>
      <w:r>
        <w:rPr>
          <w:rFonts w:asciiTheme="majorBidi" w:hAnsiTheme="majorBidi" w:cstheme="majorBidi" w:hint="cs"/>
          <w:b/>
          <w:bCs/>
          <w:noProof/>
          <w:color w:val="333333"/>
          <w:sz w:val="28"/>
          <w:szCs w:val="28"/>
          <w:rtl/>
        </w:rPr>
        <w:lastRenderedPageBreak/>
        <mc:AlternateContent>
          <mc:Choice Requires="wps">
            <w:drawing>
              <wp:anchor distT="0" distB="0" distL="114300" distR="114300" simplePos="0" relativeHeight="251665408" behindDoc="0" locked="0" layoutInCell="1" allowOverlap="1" wp14:anchorId="1FBBE7AB" wp14:editId="06B3408C">
                <wp:simplePos x="0" y="0"/>
                <wp:positionH relativeFrom="column">
                  <wp:posOffset>1821815</wp:posOffset>
                </wp:positionH>
                <wp:positionV relativeFrom="paragraph">
                  <wp:posOffset>-387985</wp:posOffset>
                </wp:positionV>
                <wp:extent cx="4370070" cy="763270"/>
                <wp:effectExtent l="0" t="0" r="11430" b="17780"/>
                <wp:wrapNone/>
                <wp:docPr id="6" name="مستطيل مستدير الزوايا 6"/>
                <wp:cNvGraphicFramePr/>
                <a:graphic xmlns:a="http://schemas.openxmlformats.org/drawingml/2006/main">
                  <a:graphicData uri="http://schemas.microsoft.com/office/word/2010/wordprocessingShape">
                    <wps:wsp>
                      <wps:cNvSpPr/>
                      <wps:spPr>
                        <a:xfrm>
                          <a:off x="0" y="0"/>
                          <a:ext cx="4370070" cy="763270"/>
                        </a:xfrm>
                        <a:prstGeom prst="round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مستطيل مستدير الزوايا 6" o:spid="_x0000_s1026" style="position:absolute;left:0;text-align:left;margin-left:143.45pt;margin-top:-30.55pt;width:344.1pt;height:60.1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0S/tAIAAJQFAAAOAAAAZHJzL2Uyb0RvYy54bWysVM1OGzEQvlfqO1i+l92EkLQRGxSBqCoh&#10;QEDF2Xi97Epej2s72aRnKiFeBKmXqu2hr7J5m469P0QU9VB1D94Zz8w3P56Z/YNVKclSGFuASuhg&#10;J6ZEKA5poW4T+vHq+M1bSqxjKmUSlEjoWlh6MHv9ar/SUzGEHGQqDEEQZaeVTmjunJ5GkeW5KJnd&#10;AS0UCjMwJXPImtsoNaxC9FJGwzgeRxWYVBvgwlq8PWqEdBbws0xwd5ZlVjgiE4qxuXCacN74M5rt&#10;s+mtYToveBsG+4coSlYodNpDHTHHyMIUf0CVBTdgIXM7HMoIsqzgIuSA2QziZ9lc5kyLkAsWx+q+&#10;TPb/wfLT5bkhRZrQMSWKlfhEmy/1z/pr/WvzsLkjLfNt81B/J/Xj5q7+sbnH/0P9SMa+epW2UwS5&#10;1Oem5SySvhSrzJT+j0mSVaj4uq+4WDnC8XK0O4njCT4MR9lkvDtEGmGiJ2ttrHsvoCSeSKiBhUov&#10;8FlDtdnyxLpGv9PzHi3IIj0upAyMbyVxKA1ZMmwCxrlQbrf1sqUZ+Uya2APl1lJ4e6kuRIYVwmiH&#10;wWnozeeAg0aUs1Q0fvZi/DovXQghswDokTOMsMduATrN7WAHLUyr701FaO3eOP5bYE19eovgGZTr&#10;jctCgXkJQLrec6OP4W+VxpM3kK6xfww0g2U1Py7wnU6YdefM4CTh0+J2cGd4ZBKqhEJLUZKD+fzS&#10;vdfHBkcpJRVOZkLtpwUzghL5QWHrvxuMRn6UAzPamwyRMduSm22JWpSHgO8+wD2keSC9vpPdbWag&#10;vMYlMvdeUcQUR98J5c50zKFrNgauIS7m86CG46uZO1GXmntwX1Xfglera2Z026wO2/wUuilm02ft&#10;2uh6SwXzhYOsCL38VNe23jj6oXHaNeV3yzYftJ6W6ew3AAAA//8DAFBLAwQUAAYACAAAACEArs9N&#10;GuEAAAAKAQAADwAAAGRycy9kb3ducmV2LnhtbEyPwU7DMAyG70i8Q2QkblvaiXVtaTohJE5Fmroh&#10;AbesCU1F41RJtpW3x5zGzZY//f7+ajvbkZ21D4NDAekyAaaxc2rAXsDb4WWRAwtRopKjQy3gRwfY&#10;1rc3lSyVu2Crz/vYMwrBUEoBJsap5Dx0RlsZlm7SSLcv562MtPqeKy8vFG5HvkqSjFs5IH0wctLP&#10;Rnff+5MV0Bza4BsV35sH0+4+dz7/iJtXIe7v5qdHYFHP8QrDnz6pQ01OR3dCFdgoYJVnBaECFlma&#10;AiOi2KxpOApYFynwuuL/K9S/AAAA//8DAFBLAQItABQABgAIAAAAIQC2gziS/gAAAOEBAAATAAAA&#10;AAAAAAAAAAAAAAAAAABbQ29udGVudF9UeXBlc10ueG1sUEsBAi0AFAAGAAgAAAAhADj9If/WAAAA&#10;lAEAAAsAAAAAAAAAAAAAAAAALwEAAF9yZWxzLy5yZWxzUEsBAi0AFAAGAAgAAAAhADALRL+0AgAA&#10;lAUAAA4AAAAAAAAAAAAAAAAALgIAAGRycy9lMm9Eb2MueG1sUEsBAi0AFAAGAAgAAAAhAK7PTRrh&#10;AAAACgEAAA8AAAAAAAAAAAAAAAAADgUAAGRycy9kb3ducmV2LnhtbFBLBQYAAAAABAAEAPMAAAAc&#10;BgAAAAA=&#10;" fillcolor="#9bbb59 [3206]" strokecolor="#243f60 [1604]" strokeweight="2pt"/>
            </w:pict>
          </mc:Fallback>
        </mc:AlternateContent>
      </w:r>
    </w:p>
    <w:p w:rsidR="008456FD" w:rsidRDefault="008456FD" w:rsidP="008456FD">
      <w:pPr>
        <w:spacing w:line="360" w:lineRule="auto"/>
        <w:jc w:val="lowKashida"/>
        <w:rPr>
          <w:rFonts w:asciiTheme="majorBidi" w:hAnsiTheme="majorBidi" w:cstheme="majorBidi" w:hint="cs"/>
          <w:b/>
          <w:bCs/>
          <w:color w:val="333333"/>
          <w:sz w:val="28"/>
          <w:szCs w:val="28"/>
          <w:rtl/>
        </w:rPr>
      </w:pPr>
    </w:p>
    <w:p w:rsidR="00CF2A41" w:rsidRDefault="00CF2A41" w:rsidP="00CF2A41">
      <w:pPr>
        <w:spacing w:line="360" w:lineRule="auto"/>
        <w:jc w:val="center"/>
        <w:rPr>
          <w:rFonts w:asciiTheme="majorBidi" w:hAnsiTheme="majorBidi" w:cstheme="majorBidi" w:hint="cs"/>
          <w:b/>
          <w:bCs/>
          <w:color w:val="333333"/>
          <w:sz w:val="28"/>
          <w:szCs w:val="28"/>
          <w:shd w:val="clear" w:color="auto" w:fill="FFFFFF"/>
          <w:rtl/>
        </w:rPr>
      </w:pPr>
      <w:r>
        <w:rPr>
          <w:noProof/>
        </w:rPr>
        <w:drawing>
          <wp:inline distT="0" distB="0" distL="0" distR="0" wp14:anchorId="202AD2CB" wp14:editId="25E56F38">
            <wp:extent cx="2843191" cy="2592474"/>
            <wp:effectExtent l="0" t="0" r="0" b="0"/>
            <wp:docPr id="9" name="صورة 9" descr="Image result for â«Ø§ÙÙØ±Ø© Ø§ÙØ£Ø±Ø¶ÙØ© Ù Ø§ÙØ£Ø·ÙØ§Ùâ¬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â«Ø§ÙÙØ±Ø© Ø§ÙØ£Ø±Ø¶ÙØ© Ù Ø§ÙØ£Ø·ÙØ§Ùâ¬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0221" cy="2598884"/>
                    </a:xfrm>
                    <a:prstGeom prst="rect">
                      <a:avLst/>
                    </a:prstGeom>
                    <a:noFill/>
                    <a:ln>
                      <a:noFill/>
                    </a:ln>
                  </pic:spPr>
                </pic:pic>
              </a:graphicData>
            </a:graphic>
          </wp:inline>
        </w:drawing>
      </w:r>
    </w:p>
    <w:p w:rsidR="00CF2A41" w:rsidRPr="00CF2A41" w:rsidRDefault="00CF2A41" w:rsidP="00CF2A41">
      <w:pPr>
        <w:spacing w:line="360" w:lineRule="auto"/>
        <w:jc w:val="center"/>
        <w:rPr>
          <w:rFonts w:asciiTheme="majorBidi" w:hAnsiTheme="majorBidi" w:cstheme="majorBidi" w:hint="cs"/>
          <w:b/>
          <w:bCs/>
          <w:color w:val="333333"/>
          <w:sz w:val="28"/>
          <w:szCs w:val="28"/>
          <w:shd w:val="clear" w:color="auto" w:fill="FFFFFF"/>
          <w:rtl/>
        </w:rPr>
      </w:pPr>
    </w:p>
    <w:p w:rsidR="00CF2A41" w:rsidRDefault="00CF2A41" w:rsidP="00CF2A41">
      <w:pPr>
        <w:spacing w:line="360" w:lineRule="auto"/>
        <w:jc w:val="both"/>
        <w:rPr>
          <w:rFonts w:asciiTheme="majorBidi" w:hAnsiTheme="majorBidi" w:cstheme="majorBidi" w:hint="cs"/>
          <w:b/>
          <w:bCs/>
          <w:color w:val="333333"/>
          <w:sz w:val="28"/>
          <w:szCs w:val="28"/>
          <w:shd w:val="clear" w:color="auto" w:fill="FFFFFF"/>
          <w:rtl/>
        </w:rPr>
      </w:pPr>
      <w:r w:rsidRPr="00CF2A41">
        <w:rPr>
          <w:rFonts w:asciiTheme="majorBidi" w:hAnsiTheme="majorBidi" w:cstheme="majorBidi"/>
          <w:b/>
          <w:bCs/>
          <w:color w:val="222222"/>
          <w:sz w:val="28"/>
          <w:szCs w:val="28"/>
          <w:shd w:val="clear" w:color="auto" w:fill="FFFFFF"/>
          <w:rtl/>
        </w:rPr>
        <w:t>الأرض</w:t>
      </w:r>
      <w:r w:rsidRPr="00CF2A41">
        <w:rPr>
          <w:rFonts w:asciiTheme="majorBidi" w:hAnsiTheme="majorBidi" w:cstheme="majorBidi"/>
          <w:b/>
          <w:bCs/>
          <w:color w:val="222222"/>
          <w:sz w:val="28"/>
          <w:szCs w:val="28"/>
          <w:shd w:val="clear" w:color="auto" w:fill="FFFFFF"/>
        </w:rPr>
        <w:t> </w:t>
      </w:r>
      <w:r w:rsidRPr="00CF2A41">
        <w:rPr>
          <w:rFonts w:asciiTheme="majorBidi" w:hAnsiTheme="majorBidi" w:cstheme="majorBidi"/>
          <w:b/>
          <w:bCs/>
          <w:color w:val="222222"/>
          <w:sz w:val="28"/>
          <w:szCs w:val="28"/>
          <w:shd w:val="clear" w:color="auto" w:fill="FFFFFF"/>
          <w:rtl/>
        </w:rPr>
        <w:t>هذا الكوكب الذي نعيش فيه لا</w:t>
      </w:r>
      <w:r w:rsidRPr="00CF2A41">
        <w:rPr>
          <w:rFonts w:asciiTheme="majorBidi" w:hAnsiTheme="majorBidi" w:cstheme="majorBidi" w:hint="cs"/>
          <w:b/>
          <w:bCs/>
          <w:color w:val="222222"/>
          <w:sz w:val="28"/>
          <w:szCs w:val="28"/>
          <w:shd w:val="clear" w:color="auto" w:fill="FFFFFF"/>
          <w:rtl/>
        </w:rPr>
        <w:t xml:space="preserve"> </w:t>
      </w:r>
      <w:r w:rsidRPr="00CF2A41">
        <w:rPr>
          <w:rFonts w:asciiTheme="majorBidi" w:hAnsiTheme="majorBidi" w:cstheme="majorBidi"/>
          <w:b/>
          <w:bCs/>
          <w:color w:val="222222"/>
          <w:sz w:val="28"/>
          <w:szCs w:val="28"/>
          <w:shd w:val="clear" w:color="auto" w:fill="FFFFFF"/>
          <w:rtl/>
        </w:rPr>
        <w:t>يوجد له مثيل حتى اليوم. نحن على سطح الأرض لانعرف الكثير سوى أنها أرض منبسطة وجبال وطرقات وبحار وأن فوقها سماء. لكن إذا حالفنا الحظ واستطعنا أن نحلق أعلى فأعلى حتى نرى كل شيء على الأرض فسوف نجد أنها تشبه كرة معلقة في الفضاء ولا شيء يمسك بها والكون كبير جدا من الكواكب والشموس والنجوم و المذنبات التي لا</w:t>
      </w:r>
      <w:r w:rsidRPr="00CF2A41">
        <w:rPr>
          <w:rFonts w:asciiTheme="majorBidi" w:hAnsiTheme="majorBidi" w:cstheme="majorBidi" w:hint="cs"/>
          <w:b/>
          <w:bCs/>
          <w:color w:val="222222"/>
          <w:sz w:val="28"/>
          <w:szCs w:val="28"/>
          <w:shd w:val="clear" w:color="auto" w:fill="FFFFFF"/>
          <w:rtl/>
        </w:rPr>
        <w:t xml:space="preserve"> </w:t>
      </w:r>
      <w:r w:rsidRPr="00CF2A41">
        <w:rPr>
          <w:rFonts w:asciiTheme="majorBidi" w:hAnsiTheme="majorBidi" w:cstheme="majorBidi"/>
          <w:b/>
          <w:bCs/>
          <w:color w:val="222222"/>
          <w:sz w:val="28"/>
          <w:szCs w:val="28"/>
          <w:shd w:val="clear" w:color="auto" w:fill="FFFFFF"/>
          <w:rtl/>
        </w:rPr>
        <w:t>يحصى عددها</w:t>
      </w:r>
      <w:r w:rsidRPr="00CF2A41">
        <w:rPr>
          <w:rFonts w:asciiTheme="majorBidi" w:hAnsiTheme="majorBidi" w:cstheme="majorBidi" w:hint="cs"/>
          <w:b/>
          <w:bCs/>
          <w:color w:val="333333"/>
          <w:sz w:val="28"/>
          <w:szCs w:val="28"/>
          <w:shd w:val="clear" w:color="auto" w:fill="FFFFFF"/>
          <w:rtl/>
        </w:rPr>
        <w:t xml:space="preserve"> .</w:t>
      </w:r>
    </w:p>
    <w:p w:rsidR="00CF2A41" w:rsidRDefault="00CF2A41" w:rsidP="00CF2A41">
      <w:pPr>
        <w:spacing w:line="360" w:lineRule="auto"/>
        <w:jc w:val="both"/>
        <w:rPr>
          <w:rFonts w:asciiTheme="majorBidi" w:hAnsiTheme="majorBidi" w:cstheme="majorBidi" w:hint="cs"/>
          <w:b/>
          <w:bCs/>
          <w:color w:val="222222"/>
          <w:sz w:val="28"/>
          <w:szCs w:val="28"/>
          <w:shd w:val="clear" w:color="auto" w:fill="FFFFFF"/>
          <w:rtl/>
        </w:rPr>
      </w:pPr>
      <w:r w:rsidRPr="00CF2A41">
        <w:rPr>
          <w:rFonts w:asciiTheme="majorBidi" w:hAnsiTheme="majorBidi" w:cstheme="majorBidi"/>
          <w:b/>
          <w:bCs/>
          <w:color w:val="222222"/>
          <w:sz w:val="28"/>
          <w:szCs w:val="28"/>
          <w:shd w:val="clear" w:color="auto" w:fill="FFFFFF"/>
          <w:rtl/>
        </w:rPr>
        <w:t>يعتبر كوكب الأرض هو الكوكب الوحيد الذي توجد عليه حياة بمفهومنا الذي نعرفه. لم يتم العثور على أية كائنات حية في كوكب غير كوكب الأرض حتى الان وهذا ما</w:t>
      </w:r>
      <w:r>
        <w:rPr>
          <w:rFonts w:asciiTheme="majorBidi" w:hAnsiTheme="majorBidi" w:cstheme="majorBidi" w:hint="cs"/>
          <w:b/>
          <w:bCs/>
          <w:color w:val="222222"/>
          <w:sz w:val="28"/>
          <w:szCs w:val="28"/>
          <w:shd w:val="clear" w:color="auto" w:fill="FFFFFF"/>
          <w:rtl/>
        </w:rPr>
        <w:t xml:space="preserve"> </w:t>
      </w:r>
      <w:r w:rsidRPr="00CF2A41">
        <w:rPr>
          <w:rFonts w:asciiTheme="majorBidi" w:hAnsiTheme="majorBidi" w:cstheme="majorBidi"/>
          <w:b/>
          <w:bCs/>
          <w:color w:val="222222"/>
          <w:sz w:val="28"/>
          <w:szCs w:val="28"/>
          <w:shd w:val="clear" w:color="auto" w:fill="FFFFFF"/>
          <w:rtl/>
        </w:rPr>
        <w:t>يجعلنا فخورون بكوكبنا الأزرق.</w:t>
      </w:r>
    </w:p>
    <w:p w:rsidR="00CF2A41" w:rsidRPr="00CF2A41" w:rsidRDefault="00CF2A41" w:rsidP="00CF2A41">
      <w:pPr>
        <w:spacing w:line="360" w:lineRule="auto"/>
        <w:jc w:val="both"/>
        <w:rPr>
          <w:rFonts w:asciiTheme="majorBidi" w:hAnsiTheme="majorBidi" w:cstheme="majorBidi" w:hint="cs"/>
          <w:b/>
          <w:bCs/>
          <w:color w:val="222222"/>
          <w:sz w:val="28"/>
          <w:szCs w:val="28"/>
          <w:shd w:val="clear" w:color="auto" w:fill="FFFFFF"/>
          <w:rtl/>
        </w:rPr>
      </w:pPr>
      <w:r w:rsidRPr="00CF2A41">
        <w:rPr>
          <w:rFonts w:asciiTheme="majorBidi" w:hAnsiTheme="majorBidi" w:cstheme="majorBidi"/>
          <w:b/>
          <w:bCs/>
          <w:color w:val="222222"/>
          <w:sz w:val="28"/>
          <w:szCs w:val="28"/>
          <w:shd w:val="clear" w:color="auto" w:fill="FFFFFF"/>
          <w:rtl/>
        </w:rPr>
        <w:t xml:space="preserve"> نحن ننظر في السماء كل يوم ونرى لونها مائل للزرقة وكذلك نرى لون البحار ولون الأماكن البعيدة. لقد تم التأكد من أننا نرى هذا الحقيقة أخير حين التقطت صور للأرض من الفضاء وكانت المفاجأة الكبرى! الأرض هي الكوكب الوحيد الذي يبدو باللون الأزرق وسبب ذلك هو غلافنا الجوي الذي يعكس ضوء الشمس مرة اخرى إلى أعيننا فنرى الأشياء البعيدة ضمن الأرض زرقاء اللون تقريبا</w:t>
      </w:r>
      <w:r w:rsidRPr="00CF2A41">
        <w:rPr>
          <w:rFonts w:asciiTheme="majorBidi" w:hAnsiTheme="majorBidi" w:cstheme="majorBidi"/>
          <w:b/>
          <w:bCs/>
          <w:color w:val="222222"/>
          <w:sz w:val="28"/>
          <w:szCs w:val="28"/>
          <w:shd w:val="clear" w:color="auto" w:fill="FFFFFF"/>
        </w:rPr>
        <w:t>.</w:t>
      </w:r>
    </w:p>
    <w:p w:rsidR="008456FD" w:rsidRDefault="008456FD" w:rsidP="008456FD">
      <w:pPr>
        <w:spacing w:line="360" w:lineRule="auto"/>
        <w:jc w:val="lowKashida"/>
        <w:rPr>
          <w:rFonts w:asciiTheme="majorBidi" w:hAnsiTheme="majorBidi" w:cstheme="majorBidi" w:hint="cs"/>
          <w:b/>
          <w:bCs/>
          <w:color w:val="333333"/>
          <w:sz w:val="28"/>
          <w:szCs w:val="28"/>
          <w:rtl/>
        </w:rPr>
      </w:pPr>
    </w:p>
    <w:p w:rsidR="008456FD" w:rsidRPr="008456FD" w:rsidRDefault="00CF2A41" w:rsidP="008456FD">
      <w:pPr>
        <w:spacing w:line="360" w:lineRule="auto"/>
        <w:jc w:val="lowKashida"/>
        <w:rPr>
          <w:rFonts w:asciiTheme="majorBidi" w:hAnsiTheme="majorBidi" w:cstheme="majorBidi" w:hint="cs"/>
          <w:b/>
          <w:bCs/>
          <w:color w:val="333333"/>
          <w:sz w:val="28"/>
          <w:szCs w:val="28"/>
          <w:rtl/>
        </w:rPr>
      </w:pPr>
      <w:r>
        <w:rPr>
          <w:rFonts w:asciiTheme="majorBidi" w:hAnsiTheme="majorBidi" w:cstheme="majorBidi" w:hint="cs"/>
          <w:b/>
          <w:bCs/>
          <w:noProof/>
          <w:color w:val="333333"/>
          <w:sz w:val="28"/>
          <w:szCs w:val="28"/>
          <w:rtl/>
        </w:rPr>
        <w:lastRenderedPageBreak/>
        <mc:AlternateContent>
          <mc:Choice Requires="wps">
            <w:drawing>
              <wp:anchor distT="0" distB="0" distL="114300" distR="114300" simplePos="0" relativeHeight="251667456" behindDoc="0" locked="0" layoutInCell="1" allowOverlap="1" wp14:anchorId="19B5AA8E" wp14:editId="695CBF9B">
                <wp:simplePos x="0" y="0"/>
                <wp:positionH relativeFrom="column">
                  <wp:posOffset>1852407</wp:posOffset>
                </wp:positionH>
                <wp:positionV relativeFrom="paragraph">
                  <wp:posOffset>-235585</wp:posOffset>
                </wp:positionV>
                <wp:extent cx="4370070" cy="763270"/>
                <wp:effectExtent l="0" t="0" r="11430" b="17780"/>
                <wp:wrapNone/>
                <wp:docPr id="10" name="مستطيل مستدير الزوايا 10"/>
                <wp:cNvGraphicFramePr/>
                <a:graphic xmlns:a="http://schemas.openxmlformats.org/drawingml/2006/main">
                  <a:graphicData uri="http://schemas.microsoft.com/office/word/2010/wordprocessingShape">
                    <wps:wsp>
                      <wps:cNvSpPr/>
                      <wps:spPr>
                        <a:xfrm>
                          <a:off x="0" y="0"/>
                          <a:ext cx="4370070" cy="763270"/>
                        </a:xfrm>
                        <a:prstGeom prst="roundRect">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مستطيل مستدير الزوايا 10" o:spid="_x0000_s1026" style="position:absolute;left:0;text-align:left;margin-left:145.85pt;margin-top:-18.55pt;width:344.1pt;height:60.1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8HdtAIAAJYFAAAOAAAAZHJzL2Uyb0RvYy54bWysVM1uEzEQviPxDpbvdDdp2kDUTRW1KkKq&#10;StUW9ex67WYlr8fYTjbhXCTUF6nEBQEHXmXzNoy9P41KxQGxB++MZ+abH8/MweGqVGQprCtAZ3Sw&#10;k1IiNIe80LcZ/XB18uo1Jc4znTMFWmR0LRw9nL58cVCZiRjCHFQuLEEQ7SaVyejcezNJEsfnomRu&#10;B4zQKJRgS+aRtbdJblmF6KVKhmm6n1Rgc2OBC+fw9rgR0mnEl1Jw/15KJzxRGcXYfDxtPG/CmUwP&#10;2OTWMjMveBsG+4coSlZodNpDHTPPyMIWf0CVBbfgQPodDmUCUhZcxBwwm0H6JJvLOTMi5oLFcaYv&#10;k/t/sPxseW5JkePbYXk0K/GNNp/rn/XX+tfmfnNHWubb5r7+TuqHzV39Y/MF//f1A0ETrF9l3ARh&#10;Ls25bTmHZCjGStoy/DFNsoo1X/c1FytPOF6OdsdpOkbfHGXj/d0h0giTPFob6/xbASUJREYtLHR+&#10;gQ8b682Wp843+p1e8OhAFflJoVRkQjOJI2XJkmEbMM6F9rutly3NJGTSxB4pv1Yi2Ct9ISTWCKMd&#10;RqexO58CDhrRnOWi8bOX4td56UKImUXAgCwxwh67Beg0t4MdtDCtfjAVsbl74/RvgTX16S2iZ9C+&#10;Ny4LDfY5AOV7z40+hr9VmkDeQL7GDrLQjJYz/KTAdzplzp8zi7OET4v7wb/HQyqoMgotRckc7Kfn&#10;7oM+tjhKKalwNjPqPi6YFZSodxqb/81gNArDHJnR3niIjN2W3GxL9KI8Anz3AW4iwyMZ9L3qbqWF&#10;8hrXyCx4RRHTHH1nlHvbMUe+2Rm4iLiYzaIaDrBh/lRfGh7AQ1VDC16trpk1bbN6bPMz6OaYTZ60&#10;a6MbLDXMFh5kEXv5sa5tvXH4Y+O0iypsl20+aj2u0+lvAAAA//8DAFBLAwQUAAYACAAAACEA7DaN&#10;4OEAAAAKAQAADwAAAGRycy9kb3ducmV2LnhtbEyPy07DMBBF90j8gzVI7FonLSIP4lQIiVWQqrRI&#10;tDs3HuKIeBzZbhv+HrOC5ege3Xum2sxmZBd0frAkIF0mwJA6qwbqBbzvXxc5MB8kKTlaQgHf6GFT&#10;395UslT2Si1edqFnsYR8KQXoEKaSc99pNNIv7YQUs0/rjAzxdD1XTl5juRn5KkkeuZEDxQUtJ3zR&#10;2H3tzkZAs2+9a1T4aB50uz1uXX4I2ZsQ93fz8xOwgHP4g+FXP6pDHZ1O9kzKs1HAqkiziApYrLMU&#10;WCSKrCiAnQTk6xR4XfH/L9Q/AAAA//8DAFBLAQItABQABgAIAAAAIQC2gziS/gAAAOEBAAATAAAA&#10;AAAAAAAAAAAAAAAAAABbQ29udGVudF9UeXBlc10ueG1sUEsBAi0AFAAGAAgAAAAhADj9If/WAAAA&#10;lAEAAAsAAAAAAAAAAAAAAAAALwEAAF9yZWxzLy5yZWxzUEsBAi0AFAAGAAgAAAAhADonwd20AgAA&#10;lgUAAA4AAAAAAAAAAAAAAAAALgIAAGRycy9lMm9Eb2MueG1sUEsBAi0AFAAGAAgAAAAhAOw2jeDh&#10;AAAACgEAAA8AAAAAAAAAAAAAAAAADgUAAGRycy9kb3ducmV2LnhtbFBLBQYAAAAABAAEAPMAAAAc&#10;BgAAAAA=&#10;" fillcolor="#9bbb59 [3206]" strokecolor="#243f60 [1604]" strokeweight="2pt"/>
            </w:pict>
          </mc:Fallback>
        </mc:AlternateContent>
      </w:r>
    </w:p>
    <w:p w:rsidR="008456FD" w:rsidRDefault="008456FD" w:rsidP="008456FD">
      <w:pPr>
        <w:spacing w:line="360" w:lineRule="auto"/>
        <w:jc w:val="lowKashida"/>
        <w:rPr>
          <w:rFonts w:asciiTheme="majorBidi" w:hAnsiTheme="majorBidi" w:cstheme="majorBidi" w:hint="cs"/>
          <w:b/>
          <w:bCs/>
          <w:color w:val="333333"/>
          <w:sz w:val="28"/>
          <w:szCs w:val="28"/>
          <w:rtl/>
        </w:rPr>
      </w:pPr>
    </w:p>
    <w:p w:rsidR="00437335" w:rsidRPr="00DD577E" w:rsidRDefault="00C770D4" w:rsidP="00CF2A41">
      <w:pPr>
        <w:spacing w:line="360" w:lineRule="auto"/>
        <w:jc w:val="center"/>
        <w:rPr>
          <w:rFonts w:asciiTheme="majorBidi" w:hAnsiTheme="majorBidi" w:cstheme="majorBidi"/>
          <w:b/>
          <w:bCs/>
          <w:sz w:val="28"/>
          <w:szCs w:val="28"/>
          <w:lang w:bidi="ar-KW"/>
        </w:rPr>
      </w:pPr>
      <w:r w:rsidRPr="00DD577E">
        <w:rPr>
          <w:rFonts w:asciiTheme="majorBidi" w:hAnsiTheme="majorBidi" w:cstheme="majorBidi"/>
          <w:b/>
          <w:bCs/>
          <w:color w:val="333333"/>
          <w:sz w:val="28"/>
          <w:szCs w:val="28"/>
        </w:rPr>
        <w:br/>
      </w:r>
      <w:r w:rsidR="00E47826">
        <w:rPr>
          <w:rFonts w:asciiTheme="majorBidi" w:hAnsiTheme="majorBidi" w:cstheme="majorBidi"/>
          <w:b/>
          <w:bCs/>
          <w:noProof/>
          <w:sz w:val="28"/>
          <w:szCs w:val="28"/>
        </w:rPr>
        <w:drawing>
          <wp:inline distT="0" distB="0" distL="0" distR="0">
            <wp:extent cx="5274310" cy="3953510"/>
            <wp:effectExtent l="76200" t="76200" r="135890" b="142240"/>
            <wp:docPr id="13"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dlat.net_05_17_5819_cd03f82e6dad4.jpg"/>
                    <pic:cNvPicPr/>
                  </pic:nvPicPr>
                  <pic:blipFill>
                    <a:blip r:embed="rId10">
                      <a:extLst>
                        <a:ext uri="{28A0092B-C50C-407E-A947-70E740481C1C}">
                          <a14:useLocalDpi xmlns:a14="http://schemas.microsoft.com/office/drawing/2010/main" val="0"/>
                        </a:ext>
                      </a:extLst>
                    </a:blip>
                    <a:stretch>
                      <a:fillRect/>
                    </a:stretch>
                  </pic:blipFill>
                  <pic:spPr>
                    <a:xfrm>
                      <a:off x="0" y="0"/>
                      <a:ext cx="5274310" cy="395351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sectPr w:rsidR="00437335" w:rsidRPr="00DD577E" w:rsidSect="008456FD">
      <w:pgSz w:w="11906" w:h="16838"/>
      <w:pgMar w:top="1440" w:right="1800" w:bottom="1440" w:left="1800" w:header="720" w:footer="720" w:gutter="0"/>
      <w:pgNumType w:start="0"/>
      <w:cols w:space="720"/>
      <w:titlePg/>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00007843"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0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A48ED"/>
    <w:multiLevelType w:val="hybridMultilevel"/>
    <w:tmpl w:val="05444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0D4"/>
    <w:rsid w:val="00437335"/>
    <w:rsid w:val="008456FD"/>
    <w:rsid w:val="0091504C"/>
    <w:rsid w:val="00B76A62"/>
    <w:rsid w:val="00C770D4"/>
    <w:rsid w:val="00CF2A41"/>
    <w:rsid w:val="00DD577E"/>
    <w:rsid w:val="00E478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770D4"/>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C770D4"/>
    <w:rPr>
      <w:rFonts w:ascii="Tahoma" w:hAnsi="Tahoma" w:cs="Tahoma"/>
      <w:sz w:val="16"/>
      <w:szCs w:val="16"/>
    </w:rPr>
  </w:style>
  <w:style w:type="character" w:styleId="Hyperlink">
    <w:name w:val="Hyperlink"/>
    <w:basedOn w:val="a0"/>
    <w:uiPriority w:val="99"/>
    <w:semiHidden/>
    <w:unhideWhenUsed/>
    <w:rsid w:val="00C770D4"/>
    <w:rPr>
      <w:color w:val="0000FF"/>
      <w:u w:val="single"/>
    </w:rPr>
  </w:style>
  <w:style w:type="paragraph" w:styleId="a4">
    <w:name w:val="No Spacing"/>
    <w:link w:val="Char0"/>
    <w:uiPriority w:val="1"/>
    <w:qFormat/>
    <w:rsid w:val="008456FD"/>
    <w:pPr>
      <w:bidi/>
      <w:spacing w:after="0" w:line="240" w:lineRule="auto"/>
    </w:pPr>
    <w:rPr>
      <w:rFonts w:eastAsiaTheme="minorEastAsia"/>
    </w:rPr>
  </w:style>
  <w:style w:type="character" w:customStyle="1" w:styleId="Char0">
    <w:name w:val="بلا تباعد Char"/>
    <w:basedOn w:val="a0"/>
    <w:link w:val="a4"/>
    <w:uiPriority w:val="1"/>
    <w:rsid w:val="008456FD"/>
    <w:rPr>
      <w:rFonts w:eastAsiaTheme="minorEastAsia"/>
    </w:rPr>
  </w:style>
  <w:style w:type="paragraph" w:styleId="a5">
    <w:name w:val="List Paragraph"/>
    <w:basedOn w:val="a"/>
    <w:uiPriority w:val="34"/>
    <w:qFormat/>
    <w:rsid w:val="008456F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770D4"/>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C770D4"/>
    <w:rPr>
      <w:rFonts w:ascii="Tahoma" w:hAnsi="Tahoma" w:cs="Tahoma"/>
      <w:sz w:val="16"/>
      <w:szCs w:val="16"/>
    </w:rPr>
  </w:style>
  <w:style w:type="character" w:styleId="Hyperlink">
    <w:name w:val="Hyperlink"/>
    <w:basedOn w:val="a0"/>
    <w:uiPriority w:val="99"/>
    <w:semiHidden/>
    <w:unhideWhenUsed/>
    <w:rsid w:val="00C770D4"/>
    <w:rPr>
      <w:color w:val="0000FF"/>
      <w:u w:val="single"/>
    </w:rPr>
  </w:style>
  <w:style w:type="paragraph" w:styleId="a4">
    <w:name w:val="No Spacing"/>
    <w:link w:val="Char0"/>
    <w:uiPriority w:val="1"/>
    <w:qFormat/>
    <w:rsid w:val="008456FD"/>
    <w:pPr>
      <w:bidi/>
      <w:spacing w:after="0" w:line="240" w:lineRule="auto"/>
    </w:pPr>
    <w:rPr>
      <w:rFonts w:eastAsiaTheme="minorEastAsia"/>
    </w:rPr>
  </w:style>
  <w:style w:type="character" w:customStyle="1" w:styleId="Char0">
    <w:name w:val="بلا تباعد Char"/>
    <w:basedOn w:val="a0"/>
    <w:link w:val="a4"/>
    <w:uiPriority w:val="1"/>
    <w:rsid w:val="008456FD"/>
    <w:rPr>
      <w:rFonts w:eastAsiaTheme="minorEastAsia"/>
    </w:rPr>
  </w:style>
  <w:style w:type="paragraph" w:styleId="a5">
    <w:name w:val="List Paragraph"/>
    <w:basedOn w:val="a"/>
    <w:uiPriority w:val="34"/>
    <w:qFormat/>
    <w:rsid w:val="008456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524</Words>
  <Characters>2992</Characters>
  <Application>Microsoft Office Word</Application>
  <DocSecurity>0</DocSecurity>
  <Lines>24</Lines>
  <Paragraphs>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2019-01-13T14:26:00Z</dcterms:created>
  <dcterms:modified xsi:type="dcterms:W3CDTF">2019-01-13T14:26:00Z</dcterms:modified>
</cp:coreProperties>
</file>